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812FC" w14:textId="49946BF3" w:rsidR="0058710D" w:rsidRDefault="0058710D" w:rsidP="0058710D">
      <w:pPr>
        <w:jc w:val="center"/>
        <w:rPr>
          <w:rFonts w:ascii="Arial" w:hAnsi="Arial" w:cs="Arial"/>
          <w:b/>
          <w:bCs/>
          <w:color w:val="000000"/>
          <w:sz w:val="30"/>
          <w:szCs w:val="30"/>
        </w:rPr>
      </w:pPr>
      <w:r w:rsidRPr="003E1C25">
        <w:rPr>
          <w:rFonts w:ascii="Arial" w:hAnsi="Arial" w:cs="Arial"/>
          <w:b/>
          <w:bCs/>
          <w:color w:val="000000"/>
          <w:sz w:val="30"/>
          <w:szCs w:val="30"/>
        </w:rPr>
        <w:t>NESN's</w:t>
      </w:r>
      <w:r>
        <w:rPr>
          <w:rFonts w:ascii="Arial" w:hAnsi="Arial" w:cs="Arial"/>
          <w:b/>
          <w:bCs/>
          <w:color w:val="000000"/>
          <w:sz w:val="30"/>
          <w:szCs w:val="30"/>
        </w:rPr>
        <w:t xml:space="preserve"> 7th Player Award Sweepstakes</w:t>
      </w:r>
    </w:p>
    <w:p w14:paraId="44ED1DB8" w14:textId="52282031" w:rsidR="0058710D" w:rsidRDefault="0058710D" w:rsidP="0058710D">
      <w:pPr>
        <w:jc w:val="center"/>
        <w:rPr>
          <w:rFonts w:ascii="Arial" w:hAnsi="Arial" w:cs="Arial"/>
          <w:b/>
          <w:bCs/>
          <w:color w:val="000000"/>
          <w:sz w:val="30"/>
          <w:szCs w:val="30"/>
        </w:rPr>
      </w:pPr>
      <w:r>
        <w:rPr>
          <w:rFonts w:ascii="Arial" w:hAnsi="Arial" w:cs="Arial"/>
          <w:b/>
          <w:bCs/>
          <w:color w:val="000000"/>
          <w:sz w:val="30"/>
          <w:szCs w:val="30"/>
        </w:rPr>
        <w:t>(the “Sweepstakes”)</w:t>
      </w:r>
      <w:r>
        <w:rPr>
          <w:rFonts w:ascii="Arial" w:hAnsi="Arial" w:cs="Arial"/>
          <w:b/>
          <w:bCs/>
          <w:color w:val="000000"/>
          <w:sz w:val="30"/>
          <w:szCs w:val="30"/>
        </w:rPr>
        <w:br/>
        <w:t xml:space="preserve">Official Rules - </w:t>
      </w:r>
      <w:r w:rsidR="00346B30">
        <w:rPr>
          <w:rFonts w:ascii="Arial" w:hAnsi="Arial" w:cs="Arial"/>
          <w:b/>
          <w:bCs/>
          <w:color w:val="000000"/>
          <w:sz w:val="30"/>
          <w:szCs w:val="30"/>
        </w:rPr>
        <w:t>2023</w:t>
      </w:r>
    </w:p>
    <w:p w14:paraId="579A0352" w14:textId="77777777" w:rsidR="0058710D" w:rsidRDefault="0058710D" w:rsidP="0058710D">
      <w:pPr>
        <w:rPr>
          <w:rFonts w:ascii="Courier New" w:hAnsi="Courier New"/>
          <w:sz w:val="20"/>
        </w:rPr>
      </w:pPr>
    </w:p>
    <w:p w14:paraId="4A7E34B5" w14:textId="0ED7A3FC" w:rsidR="0058710D" w:rsidRPr="00B36A38" w:rsidRDefault="0058710D" w:rsidP="0058710D">
      <w:pPr>
        <w:pStyle w:val="Heading5"/>
        <w:jc w:val="both"/>
        <w:rPr>
          <w:rFonts w:ascii="Arial" w:hAnsi="Arial" w:cs="Arial"/>
        </w:rPr>
      </w:pPr>
      <w:r w:rsidRPr="00B36A38">
        <w:rPr>
          <w:rFonts w:ascii="Arial" w:hAnsi="Arial" w:cs="Arial"/>
        </w:rPr>
        <w:t xml:space="preserve">NO PURCHASE NECESSARY TO ENTER OR WIN.  VOID </w:t>
      </w:r>
      <w:proofErr w:type="gramStart"/>
      <w:r w:rsidRPr="00B36A38">
        <w:rPr>
          <w:rFonts w:ascii="Arial" w:hAnsi="Arial" w:cs="Arial"/>
        </w:rPr>
        <w:t>WHERE</w:t>
      </w:r>
      <w:proofErr w:type="gramEnd"/>
      <w:r w:rsidRPr="00B36A38">
        <w:rPr>
          <w:rFonts w:ascii="Arial" w:hAnsi="Arial" w:cs="Arial"/>
        </w:rPr>
        <w:t xml:space="preserve"> PROHIBITED BY LAW.  </w:t>
      </w:r>
      <w:r w:rsidRPr="00B36A38">
        <w:rPr>
          <w:rFonts w:ascii="Arial" w:hAnsi="Arial" w:cs="Arial"/>
          <w:bCs/>
          <w:color w:val="000000"/>
        </w:rPr>
        <w:t>ALL DISPUTES WILL BE RESOLVED SOLELY BY BINDING ARBITRATION</w:t>
      </w:r>
      <w:r w:rsidR="0079227D">
        <w:rPr>
          <w:rFonts w:ascii="Arial" w:hAnsi="Arial" w:cs="Arial"/>
          <w:bCs/>
          <w:color w:val="000000"/>
        </w:rPr>
        <w:t>,</w:t>
      </w:r>
      <w:r w:rsidRPr="00B36A38">
        <w:rPr>
          <w:rFonts w:ascii="Arial" w:hAnsi="Arial" w:cs="Arial"/>
          <w:bCs/>
          <w:color w:val="000000"/>
        </w:rPr>
        <w:t xml:space="preserve"> AND PARTICIPANTS WAIVE THE ABILITY TO BRING CLAIMS IN A CLASS ACTION FORMAT.</w:t>
      </w:r>
      <w:r w:rsidRPr="00B36A38">
        <w:rPr>
          <w:rFonts w:ascii="Arial" w:hAnsi="Arial" w:cs="Arial"/>
        </w:rPr>
        <w:t xml:space="preserve"> </w:t>
      </w:r>
    </w:p>
    <w:p w14:paraId="66B8EE60" w14:textId="77777777" w:rsidR="0058710D" w:rsidRDefault="0058710D" w:rsidP="0058710D">
      <w:pPr>
        <w:jc w:val="both"/>
        <w:rPr>
          <w:rFonts w:ascii="Arial" w:hAnsi="Arial" w:cs="Arial"/>
          <w:sz w:val="20"/>
          <w:szCs w:val="20"/>
        </w:rPr>
      </w:pPr>
    </w:p>
    <w:p w14:paraId="5F9DC4EC" w14:textId="77777777" w:rsidR="0058710D" w:rsidRDefault="0058710D" w:rsidP="0058710D">
      <w:pPr>
        <w:jc w:val="both"/>
        <w:rPr>
          <w:rFonts w:ascii="Arial" w:hAnsi="Arial" w:cs="Arial"/>
          <w:bCs/>
          <w:color w:val="000000"/>
          <w:sz w:val="20"/>
          <w:szCs w:val="20"/>
        </w:rPr>
      </w:pPr>
      <w:r>
        <w:rPr>
          <w:rFonts w:ascii="Arial" w:hAnsi="Arial" w:cs="Arial"/>
          <w:bCs/>
          <w:color w:val="000000"/>
          <w:sz w:val="20"/>
          <w:szCs w:val="20"/>
        </w:rPr>
        <w:t>By participating in the</w:t>
      </w:r>
      <w:r w:rsidRPr="00A30AE1">
        <w:rPr>
          <w:rFonts w:ascii="Arial" w:hAnsi="Arial" w:cs="Arial"/>
          <w:bCs/>
          <w:color w:val="000000"/>
          <w:sz w:val="20"/>
          <w:szCs w:val="20"/>
        </w:rPr>
        <w:t xml:space="preserve"> </w:t>
      </w:r>
      <w:r>
        <w:rPr>
          <w:rFonts w:ascii="Arial" w:hAnsi="Arial" w:cs="Arial"/>
          <w:bCs/>
          <w:color w:val="000000"/>
          <w:sz w:val="20"/>
          <w:szCs w:val="20"/>
        </w:rPr>
        <w:t xml:space="preserve">Sweepstakes, </w:t>
      </w:r>
      <w:r w:rsidRPr="00A30AE1">
        <w:rPr>
          <w:rFonts w:ascii="Arial" w:hAnsi="Arial" w:cs="Arial"/>
          <w:bCs/>
          <w:color w:val="000000"/>
          <w:sz w:val="20"/>
          <w:szCs w:val="20"/>
        </w:rPr>
        <w:t xml:space="preserve">you agree to abide by these official rules (these </w:t>
      </w:r>
      <w:r>
        <w:rPr>
          <w:rFonts w:ascii="Arial" w:hAnsi="Arial" w:cs="Arial"/>
          <w:bCs/>
          <w:color w:val="000000"/>
          <w:sz w:val="20"/>
          <w:szCs w:val="20"/>
        </w:rPr>
        <w:t>“</w:t>
      </w:r>
      <w:r w:rsidRPr="00491DAB">
        <w:rPr>
          <w:rFonts w:ascii="Arial" w:hAnsi="Arial" w:cs="Arial"/>
          <w:b/>
          <w:bCs/>
          <w:color w:val="000000"/>
          <w:sz w:val="20"/>
          <w:szCs w:val="20"/>
        </w:rPr>
        <w:t>Rules</w:t>
      </w:r>
      <w:r w:rsidRPr="00A30AE1">
        <w:rPr>
          <w:rFonts w:ascii="Arial" w:hAnsi="Arial" w:cs="Arial"/>
          <w:bCs/>
          <w:color w:val="000000"/>
          <w:sz w:val="20"/>
          <w:szCs w:val="20"/>
        </w:rPr>
        <w:t>”), which are a contract, so read them carefully before participating</w:t>
      </w:r>
      <w:r>
        <w:rPr>
          <w:rFonts w:ascii="Arial" w:hAnsi="Arial" w:cs="Arial"/>
          <w:bCs/>
          <w:color w:val="000000"/>
          <w:sz w:val="20"/>
          <w:szCs w:val="20"/>
        </w:rPr>
        <w:t xml:space="preserve">. This contract includes </w:t>
      </w:r>
      <w:r w:rsidRPr="00A30AE1">
        <w:rPr>
          <w:rFonts w:ascii="Arial" w:hAnsi="Arial" w:cs="Arial"/>
          <w:bCs/>
          <w:color w:val="000000"/>
          <w:sz w:val="20"/>
          <w:szCs w:val="20"/>
        </w:rPr>
        <w:t>indemnities to the Released Parties (defined below) from you and a limitat</w:t>
      </w:r>
      <w:r>
        <w:rPr>
          <w:rFonts w:ascii="Arial" w:hAnsi="Arial" w:cs="Arial"/>
          <w:bCs/>
          <w:color w:val="000000"/>
          <w:sz w:val="20"/>
          <w:szCs w:val="20"/>
        </w:rPr>
        <w:t xml:space="preserve">ion of your rights and remedies, as well as your agreement that all disputes relating to the Sweepstakes will be resolved solely by binding arbitration.  </w:t>
      </w:r>
    </w:p>
    <w:p w14:paraId="429868BA" w14:textId="77777777" w:rsidR="0058710D" w:rsidRDefault="0058710D" w:rsidP="0058710D">
      <w:pPr>
        <w:jc w:val="both"/>
        <w:rPr>
          <w:rFonts w:ascii="Arial" w:hAnsi="Arial" w:cs="Arial"/>
          <w:bCs/>
          <w:color w:val="000000"/>
          <w:sz w:val="20"/>
          <w:szCs w:val="20"/>
        </w:rPr>
      </w:pPr>
    </w:p>
    <w:p w14:paraId="6BF67CFC" w14:textId="77777777" w:rsidR="0058710D" w:rsidRPr="00A30AE1" w:rsidRDefault="0058710D" w:rsidP="0058710D">
      <w:pPr>
        <w:pStyle w:val="NormalWeb"/>
        <w:spacing w:before="0" w:beforeAutospacing="0" w:after="0" w:afterAutospacing="0"/>
        <w:rPr>
          <w:rFonts w:ascii="Arial" w:hAnsi="Arial" w:cs="Arial"/>
          <w:b/>
          <w:color w:val="000000"/>
          <w:sz w:val="20"/>
          <w:szCs w:val="20"/>
        </w:rPr>
      </w:pPr>
      <w:r>
        <w:rPr>
          <w:rFonts w:ascii="Arial" w:hAnsi="Arial" w:cs="Arial"/>
          <w:b/>
          <w:color w:val="000000"/>
          <w:sz w:val="20"/>
          <w:szCs w:val="20"/>
        </w:rPr>
        <w:t>PLAYER AWARD</w:t>
      </w:r>
    </w:p>
    <w:p w14:paraId="6A25D272" w14:textId="1EC6D05D" w:rsidR="0058710D" w:rsidRPr="00EB622E" w:rsidRDefault="00D2624C" w:rsidP="0058710D">
      <w:pPr>
        <w:pStyle w:val="NormalWeb"/>
        <w:spacing w:before="0" w:beforeAutospacing="0" w:after="0" w:afterAutospacing="0"/>
        <w:jc w:val="both"/>
        <w:rPr>
          <w:rFonts w:ascii="Arial" w:hAnsi="Arial" w:cs="Arial"/>
          <w:b/>
          <w:sz w:val="20"/>
          <w:szCs w:val="20"/>
        </w:rPr>
      </w:pPr>
      <w:r>
        <w:rPr>
          <w:rFonts w:ascii="Arial" w:hAnsi="Arial" w:cs="Arial"/>
          <w:color w:val="000000"/>
          <w:sz w:val="20"/>
          <w:szCs w:val="20"/>
        </w:rPr>
        <w:t>As set forth in these Rules, f</w:t>
      </w:r>
      <w:r w:rsidR="0058710D">
        <w:rPr>
          <w:rFonts w:ascii="Arial" w:hAnsi="Arial" w:cs="Arial"/>
          <w:color w:val="000000"/>
          <w:sz w:val="20"/>
          <w:szCs w:val="20"/>
        </w:rPr>
        <w:t xml:space="preserve">ans will have the opportunity to vote for the Player (defined below) that they want to </w:t>
      </w:r>
      <w:r w:rsidR="0058710D" w:rsidRPr="003E1C25">
        <w:rPr>
          <w:rFonts w:ascii="Arial" w:hAnsi="Arial" w:cs="Arial"/>
          <w:color w:val="000000"/>
          <w:sz w:val="20"/>
          <w:szCs w:val="20"/>
        </w:rPr>
        <w:t xml:space="preserve">win </w:t>
      </w:r>
      <w:r w:rsidR="0080217A" w:rsidRPr="003E1C25">
        <w:rPr>
          <w:rFonts w:ascii="Arial" w:hAnsi="Arial" w:cs="Arial"/>
          <w:color w:val="000000"/>
          <w:sz w:val="20"/>
          <w:szCs w:val="20"/>
        </w:rPr>
        <w:t>NESN’s</w:t>
      </w:r>
      <w:r w:rsidR="0058710D" w:rsidRPr="0080217A">
        <w:rPr>
          <w:rFonts w:ascii="Arial" w:hAnsi="Arial" w:cs="Arial"/>
          <w:color w:val="000000"/>
          <w:sz w:val="20"/>
          <w:szCs w:val="20"/>
        </w:rPr>
        <w:t xml:space="preserve"> 7th Player Award, which</w:t>
      </w:r>
      <w:r w:rsidR="0058710D" w:rsidRPr="001D1263">
        <w:rPr>
          <w:rFonts w:ascii="Arial" w:hAnsi="Arial" w:cs="Arial"/>
          <w:color w:val="000000"/>
          <w:sz w:val="20"/>
          <w:szCs w:val="20"/>
        </w:rPr>
        <w:t xml:space="preserve"> includes a $5</w:t>
      </w:r>
      <w:r w:rsidR="007E6275">
        <w:rPr>
          <w:rFonts w:ascii="Arial" w:hAnsi="Arial" w:cs="Arial"/>
          <w:color w:val="000000"/>
          <w:sz w:val="20"/>
          <w:szCs w:val="20"/>
        </w:rPr>
        <w:t>,</w:t>
      </w:r>
      <w:r w:rsidR="0058710D" w:rsidRPr="001D1263">
        <w:rPr>
          <w:rFonts w:ascii="Arial" w:hAnsi="Arial" w:cs="Arial"/>
          <w:color w:val="000000"/>
          <w:sz w:val="20"/>
          <w:szCs w:val="20"/>
        </w:rPr>
        <w:t>000</w:t>
      </w:r>
      <w:r w:rsidR="0058710D" w:rsidRPr="001D1263">
        <w:rPr>
          <w:rFonts w:ascii="Arial" w:hAnsi="Arial" w:cs="Arial"/>
          <w:b/>
          <w:color w:val="000000"/>
          <w:sz w:val="20"/>
          <w:szCs w:val="20"/>
        </w:rPr>
        <w:t xml:space="preserve"> </w:t>
      </w:r>
      <w:r w:rsidR="0058710D" w:rsidRPr="001D1263">
        <w:rPr>
          <w:rFonts w:ascii="Arial" w:hAnsi="Arial" w:cs="Arial"/>
          <w:color w:val="000000"/>
          <w:sz w:val="20"/>
          <w:szCs w:val="20"/>
        </w:rPr>
        <w:t>donation by NESN to the</w:t>
      </w:r>
      <w:r w:rsidR="0058710D">
        <w:rPr>
          <w:rFonts w:ascii="Arial" w:hAnsi="Arial" w:cs="Arial"/>
          <w:color w:val="000000"/>
          <w:sz w:val="20"/>
          <w:szCs w:val="20"/>
        </w:rPr>
        <w:t xml:space="preserve"> charity of the winning Player’s choice (collectively, the “</w:t>
      </w:r>
      <w:r w:rsidR="0058710D">
        <w:rPr>
          <w:rFonts w:ascii="Arial" w:hAnsi="Arial" w:cs="Arial"/>
          <w:b/>
          <w:color w:val="000000"/>
          <w:sz w:val="20"/>
          <w:szCs w:val="20"/>
        </w:rPr>
        <w:t>Player Award</w:t>
      </w:r>
      <w:r w:rsidR="0058710D">
        <w:rPr>
          <w:rFonts w:ascii="Arial" w:hAnsi="Arial" w:cs="Arial"/>
          <w:color w:val="000000"/>
          <w:sz w:val="20"/>
          <w:szCs w:val="20"/>
        </w:rPr>
        <w:t xml:space="preserve">”).  A description of the Player Award and </w:t>
      </w:r>
      <w:r w:rsidR="0058710D" w:rsidRPr="008356EC">
        <w:rPr>
          <w:rFonts w:ascii="Arial" w:hAnsi="Arial" w:cs="Arial"/>
          <w:sz w:val="20"/>
          <w:szCs w:val="20"/>
        </w:rPr>
        <w:t>biographies of each</w:t>
      </w:r>
      <w:r w:rsidR="0058710D">
        <w:rPr>
          <w:rFonts w:ascii="Arial" w:hAnsi="Arial" w:cs="Arial"/>
          <w:sz w:val="20"/>
          <w:szCs w:val="20"/>
        </w:rPr>
        <w:t xml:space="preserve"> Bruins player that is eligible for the Player Award (each, a “</w:t>
      </w:r>
      <w:r w:rsidR="0058710D">
        <w:rPr>
          <w:rFonts w:ascii="Arial" w:hAnsi="Arial" w:cs="Arial"/>
          <w:b/>
          <w:sz w:val="20"/>
          <w:szCs w:val="20"/>
        </w:rPr>
        <w:t>Player</w:t>
      </w:r>
      <w:r w:rsidR="0058710D">
        <w:rPr>
          <w:rFonts w:ascii="Arial" w:hAnsi="Arial" w:cs="Arial"/>
          <w:sz w:val="20"/>
          <w:szCs w:val="20"/>
        </w:rPr>
        <w:t>”) are posted</w:t>
      </w:r>
      <w:r w:rsidR="0058710D">
        <w:rPr>
          <w:rFonts w:ascii="Arial" w:hAnsi="Arial" w:cs="Arial"/>
          <w:color w:val="000000"/>
          <w:sz w:val="20"/>
          <w:szCs w:val="20"/>
        </w:rPr>
        <w:t xml:space="preserve"> on </w:t>
      </w:r>
      <w:r w:rsidR="0058710D">
        <w:rPr>
          <w:rFonts w:ascii="Arial" w:hAnsi="Arial" w:cs="Arial"/>
          <w:sz w:val="20"/>
          <w:szCs w:val="20"/>
        </w:rPr>
        <w:t>the Site (described below) or otherwise available by written request</w:t>
      </w:r>
      <w:r>
        <w:rPr>
          <w:rFonts w:ascii="Arial" w:hAnsi="Arial" w:cs="Arial"/>
          <w:sz w:val="20"/>
          <w:szCs w:val="20"/>
        </w:rPr>
        <w:t xml:space="preserve"> with a self-addressed, stamped envelope</w:t>
      </w:r>
      <w:r w:rsidR="0058710D">
        <w:rPr>
          <w:rFonts w:ascii="Arial" w:hAnsi="Arial" w:cs="Arial"/>
          <w:sz w:val="20"/>
          <w:szCs w:val="20"/>
        </w:rPr>
        <w:t xml:space="preserve"> mailed</w:t>
      </w:r>
      <w:r w:rsidR="0058710D" w:rsidRPr="00F604AD">
        <w:rPr>
          <w:rFonts w:ascii="Arial" w:hAnsi="Arial" w:cs="Arial"/>
          <w:sz w:val="20"/>
          <w:szCs w:val="20"/>
        </w:rPr>
        <w:t xml:space="preserve"> </w:t>
      </w:r>
      <w:r w:rsidR="0058710D" w:rsidRPr="003E1C25">
        <w:rPr>
          <w:rFonts w:ascii="Arial" w:hAnsi="Arial" w:cs="Arial"/>
          <w:sz w:val="20"/>
          <w:szCs w:val="20"/>
        </w:rPr>
        <w:t>to: NESN’s 7</w:t>
      </w:r>
      <w:r w:rsidR="0058710D" w:rsidRPr="003E1C25">
        <w:rPr>
          <w:rFonts w:ascii="Arial" w:hAnsi="Arial" w:cs="Arial"/>
          <w:sz w:val="20"/>
          <w:szCs w:val="20"/>
          <w:vertAlign w:val="superscript"/>
        </w:rPr>
        <w:t>th</w:t>
      </w:r>
      <w:r w:rsidR="0058710D" w:rsidRPr="0080217A">
        <w:rPr>
          <w:rFonts w:ascii="Arial" w:hAnsi="Arial" w:cs="Arial"/>
          <w:sz w:val="20"/>
          <w:szCs w:val="20"/>
        </w:rPr>
        <w:t xml:space="preserve"> Player Award Sweepstakes,</w:t>
      </w:r>
      <w:r w:rsidR="0058710D" w:rsidRPr="00F604AD">
        <w:rPr>
          <w:rFonts w:ascii="Arial" w:hAnsi="Arial" w:cs="Arial"/>
          <w:sz w:val="20"/>
          <w:szCs w:val="20"/>
        </w:rPr>
        <w:t xml:space="preserve"> 480 Arsenal </w:t>
      </w:r>
      <w:r w:rsidR="0058710D">
        <w:rPr>
          <w:rFonts w:ascii="Arial" w:hAnsi="Arial" w:cs="Arial"/>
          <w:sz w:val="20"/>
          <w:szCs w:val="20"/>
        </w:rPr>
        <w:t>Way</w:t>
      </w:r>
      <w:r w:rsidR="0058710D" w:rsidRPr="00F604AD">
        <w:rPr>
          <w:rFonts w:ascii="Arial" w:hAnsi="Arial" w:cs="Arial"/>
          <w:sz w:val="20"/>
          <w:szCs w:val="20"/>
        </w:rPr>
        <w:t>, Watertown, MA 02472</w:t>
      </w:r>
      <w:r w:rsidR="0058710D">
        <w:rPr>
          <w:rFonts w:ascii="Arial" w:hAnsi="Arial" w:cs="Arial"/>
          <w:color w:val="000000"/>
          <w:sz w:val="20"/>
          <w:szCs w:val="20"/>
        </w:rPr>
        <w:t>.</w:t>
      </w:r>
      <w:r>
        <w:rPr>
          <w:rFonts w:ascii="Arial" w:hAnsi="Arial" w:cs="Arial"/>
          <w:color w:val="000000"/>
          <w:sz w:val="20"/>
          <w:szCs w:val="20"/>
        </w:rPr>
        <w:t xml:space="preserve">  </w:t>
      </w:r>
      <w:r w:rsidRPr="00D2624C">
        <w:rPr>
          <w:rFonts w:ascii="Arial" w:hAnsi="Arial" w:cs="Arial"/>
          <w:color w:val="000000"/>
          <w:sz w:val="20"/>
          <w:szCs w:val="20"/>
        </w:rPr>
        <w:t>Residents of Vermont with a return address in Vermont may omit the return postage on their request</w:t>
      </w:r>
      <w:r>
        <w:rPr>
          <w:rFonts w:ascii="Arial" w:hAnsi="Arial" w:cs="Arial"/>
          <w:color w:val="000000"/>
          <w:sz w:val="20"/>
          <w:szCs w:val="20"/>
        </w:rPr>
        <w:t>.</w:t>
      </w:r>
      <w:r w:rsidR="0058710D">
        <w:rPr>
          <w:rFonts w:ascii="Arial" w:hAnsi="Arial" w:cs="Arial"/>
          <w:sz w:val="20"/>
          <w:szCs w:val="20"/>
        </w:rPr>
        <w:t xml:space="preserve">  All Eligible Persons (defined below) that cast a vote in accordance with these Rules will be entered into a sweepstakes for a chance to win </w:t>
      </w:r>
      <w:r w:rsidR="00346B30">
        <w:rPr>
          <w:rFonts w:ascii="Arial" w:hAnsi="Arial" w:cs="Arial"/>
          <w:sz w:val="20"/>
          <w:szCs w:val="20"/>
        </w:rPr>
        <w:t>a</w:t>
      </w:r>
      <w:r w:rsidR="009B6010">
        <w:rPr>
          <w:rFonts w:ascii="Arial" w:hAnsi="Arial" w:cs="Arial"/>
          <w:sz w:val="20"/>
          <w:szCs w:val="20"/>
        </w:rPr>
        <w:t>n</w:t>
      </w:r>
      <w:r w:rsidR="00346B30">
        <w:rPr>
          <w:rFonts w:ascii="Arial" w:hAnsi="Arial" w:cs="Arial"/>
          <w:sz w:val="20"/>
          <w:szCs w:val="20"/>
        </w:rPr>
        <w:t xml:space="preserve"> 8KW 20 Solar Panel system </w:t>
      </w:r>
      <w:r w:rsidR="00C56B5C">
        <w:rPr>
          <w:rFonts w:ascii="Arial" w:hAnsi="Arial" w:cs="Arial"/>
          <w:sz w:val="20"/>
          <w:szCs w:val="20"/>
        </w:rPr>
        <w:t>prize</w:t>
      </w:r>
      <w:r w:rsidR="009B6010">
        <w:rPr>
          <w:rFonts w:ascii="Arial" w:hAnsi="Arial" w:cs="Arial"/>
          <w:sz w:val="20"/>
          <w:szCs w:val="20"/>
        </w:rPr>
        <w:t xml:space="preserve"> installed at their home</w:t>
      </w:r>
      <w:r w:rsidR="00C56B5C">
        <w:rPr>
          <w:rFonts w:ascii="Arial" w:hAnsi="Arial" w:cs="Arial"/>
          <w:sz w:val="20"/>
          <w:szCs w:val="20"/>
        </w:rPr>
        <w:t xml:space="preserve"> </w:t>
      </w:r>
      <w:r w:rsidR="0058710D">
        <w:rPr>
          <w:rFonts w:ascii="Arial" w:hAnsi="Arial" w:cs="Arial"/>
          <w:sz w:val="20"/>
          <w:szCs w:val="20"/>
        </w:rPr>
        <w:t xml:space="preserve">as described below.  </w:t>
      </w:r>
      <w:r w:rsidR="0058710D" w:rsidRPr="00F604AD">
        <w:rPr>
          <w:rFonts w:ascii="Arial" w:hAnsi="Arial" w:cs="Arial"/>
          <w:sz w:val="20"/>
          <w:szCs w:val="20"/>
        </w:rPr>
        <w:t>New England Sports Network</w:t>
      </w:r>
      <w:r w:rsidR="0058710D">
        <w:rPr>
          <w:rFonts w:ascii="Arial" w:hAnsi="Arial" w:cs="Arial"/>
          <w:sz w:val="20"/>
          <w:szCs w:val="20"/>
        </w:rPr>
        <w:t xml:space="preserve"> Limited Partnership (“</w:t>
      </w:r>
      <w:r w:rsidR="003E1C25">
        <w:rPr>
          <w:rFonts w:ascii="Arial" w:hAnsi="Arial" w:cs="Arial"/>
          <w:b/>
          <w:sz w:val="20"/>
          <w:szCs w:val="20"/>
        </w:rPr>
        <w:t>NESN</w:t>
      </w:r>
      <w:r w:rsidR="0058710D">
        <w:rPr>
          <w:rFonts w:ascii="Arial" w:hAnsi="Arial" w:cs="Arial"/>
          <w:sz w:val="20"/>
          <w:szCs w:val="20"/>
        </w:rPr>
        <w:t>”) is the sponsor</w:t>
      </w:r>
      <w:r w:rsidR="0080217A">
        <w:rPr>
          <w:rFonts w:ascii="Arial" w:hAnsi="Arial" w:cs="Arial"/>
          <w:sz w:val="20"/>
          <w:szCs w:val="20"/>
        </w:rPr>
        <w:t xml:space="preserve"> and administrator</w:t>
      </w:r>
      <w:r w:rsidR="0058710D">
        <w:rPr>
          <w:rFonts w:ascii="Arial" w:hAnsi="Arial" w:cs="Arial"/>
          <w:sz w:val="20"/>
          <w:szCs w:val="20"/>
        </w:rPr>
        <w:t xml:space="preserve"> of </w:t>
      </w:r>
      <w:r w:rsidR="003E1C25">
        <w:rPr>
          <w:rFonts w:ascii="Arial" w:hAnsi="Arial" w:cs="Arial"/>
          <w:sz w:val="20"/>
          <w:szCs w:val="20"/>
        </w:rPr>
        <w:t>the Sweepstakes</w:t>
      </w:r>
      <w:r w:rsidR="0058710D">
        <w:rPr>
          <w:rFonts w:ascii="Arial" w:hAnsi="Arial" w:cs="Arial"/>
          <w:sz w:val="20"/>
          <w:szCs w:val="20"/>
        </w:rPr>
        <w:t xml:space="preserve"> and is responsible for the fulfillment of the Player Award.  </w:t>
      </w:r>
      <w:r w:rsidR="00346B30">
        <w:rPr>
          <w:rFonts w:ascii="Arial" w:hAnsi="Arial" w:cs="Arial"/>
          <w:sz w:val="20"/>
          <w:szCs w:val="20"/>
        </w:rPr>
        <w:t xml:space="preserve">Devlin Contracting and Maintenance, Inc DBA Devlin Energy </w:t>
      </w:r>
      <w:r w:rsidR="0058710D">
        <w:rPr>
          <w:rFonts w:ascii="Arial" w:hAnsi="Arial" w:cs="Arial"/>
          <w:sz w:val="20"/>
          <w:szCs w:val="20"/>
        </w:rPr>
        <w:t>(“</w:t>
      </w:r>
      <w:r w:rsidR="00346B30">
        <w:rPr>
          <w:rFonts w:ascii="Arial" w:hAnsi="Arial" w:cs="Arial"/>
          <w:b/>
          <w:bCs/>
          <w:sz w:val="20"/>
          <w:szCs w:val="20"/>
        </w:rPr>
        <w:t>Devlin Energy</w:t>
      </w:r>
      <w:r w:rsidR="0058710D">
        <w:rPr>
          <w:rFonts w:ascii="Arial" w:hAnsi="Arial" w:cs="Arial"/>
          <w:sz w:val="20"/>
          <w:szCs w:val="20"/>
        </w:rPr>
        <w:t>”) is responsible for the fulfillment of the Sweepstakes Prize described below.</w:t>
      </w:r>
      <w:r w:rsidR="00EB622E">
        <w:rPr>
          <w:rFonts w:ascii="Arial" w:hAnsi="Arial" w:cs="Arial"/>
          <w:sz w:val="20"/>
          <w:szCs w:val="20"/>
        </w:rPr>
        <w:t xml:space="preserve"> </w:t>
      </w:r>
    </w:p>
    <w:p w14:paraId="480745D7" w14:textId="77777777" w:rsidR="0058710D" w:rsidRDefault="0058710D" w:rsidP="0058710D">
      <w:pPr>
        <w:pStyle w:val="NormalWeb"/>
        <w:spacing w:before="0" w:beforeAutospacing="0" w:after="0" w:afterAutospacing="0"/>
        <w:jc w:val="both"/>
        <w:rPr>
          <w:rFonts w:ascii="Arial" w:hAnsi="Arial" w:cs="Arial"/>
          <w:sz w:val="20"/>
          <w:szCs w:val="20"/>
        </w:rPr>
      </w:pPr>
    </w:p>
    <w:p w14:paraId="5A0F2E8F" w14:textId="7392329A" w:rsidR="0058710D" w:rsidRPr="00D35E39" w:rsidRDefault="0058710D" w:rsidP="0058710D">
      <w:pPr>
        <w:pStyle w:val="NormalWeb"/>
        <w:spacing w:before="0" w:beforeAutospacing="0" w:after="0" w:afterAutospacing="0"/>
        <w:jc w:val="both"/>
        <w:rPr>
          <w:rFonts w:ascii="Arial" w:hAnsi="Arial" w:cs="Arial"/>
          <w:color w:val="000000"/>
          <w:sz w:val="20"/>
          <w:szCs w:val="20"/>
        </w:rPr>
      </w:pPr>
      <w:r>
        <w:rPr>
          <w:rFonts w:ascii="Arial" w:hAnsi="Arial" w:cs="Arial"/>
          <w:sz w:val="20"/>
          <w:szCs w:val="20"/>
        </w:rPr>
        <w:t>The Player</w:t>
      </w:r>
      <w:r w:rsidRPr="008356EC">
        <w:rPr>
          <w:rFonts w:ascii="Arial" w:hAnsi="Arial" w:cs="Arial"/>
          <w:sz w:val="20"/>
          <w:szCs w:val="20"/>
        </w:rPr>
        <w:t xml:space="preserve"> that ga</w:t>
      </w:r>
      <w:r>
        <w:rPr>
          <w:rFonts w:ascii="Arial" w:hAnsi="Arial" w:cs="Arial"/>
          <w:sz w:val="20"/>
          <w:szCs w:val="20"/>
        </w:rPr>
        <w:t xml:space="preserve">rners the most votes by the conclusion of the Online Entry Period and the Mail-in Entry Period (each defined below) will win the Player Award. The winner of the Player Award </w:t>
      </w:r>
      <w:r w:rsidR="0091500F">
        <w:rPr>
          <w:rFonts w:ascii="Arial" w:hAnsi="Arial" w:cs="Arial"/>
          <w:sz w:val="20"/>
          <w:szCs w:val="20"/>
        </w:rPr>
        <w:t>will be announced by NESN</w:t>
      </w:r>
      <w:r>
        <w:rPr>
          <w:rFonts w:ascii="Arial" w:hAnsi="Arial" w:cs="Arial"/>
          <w:sz w:val="20"/>
          <w:szCs w:val="20"/>
        </w:rPr>
        <w:t xml:space="preserve"> and presented with the Player Award </w:t>
      </w:r>
      <w:r w:rsidR="003326C6">
        <w:rPr>
          <w:rFonts w:ascii="Arial" w:hAnsi="Arial" w:cs="Arial"/>
          <w:sz w:val="20"/>
          <w:szCs w:val="20"/>
        </w:rPr>
        <w:t>during a</w:t>
      </w:r>
      <w:r w:rsidR="00D2624C">
        <w:rPr>
          <w:rFonts w:ascii="Arial" w:hAnsi="Arial" w:cs="Arial"/>
          <w:sz w:val="20"/>
          <w:szCs w:val="20"/>
        </w:rPr>
        <w:t xml:space="preserve"> 202</w:t>
      </w:r>
      <w:r w:rsidR="00346B30">
        <w:rPr>
          <w:rFonts w:ascii="Arial" w:hAnsi="Arial" w:cs="Arial"/>
          <w:sz w:val="20"/>
          <w:szCs w:val="20"/>
        </w:rPr>
        <w:t>3</w:t>
      </w:r>
      <w:r w:rsidR="00D2624C">
        <w:rPr>
          <w:rFonts w:ascii="Arial" w:hAnsi="Arial" w:cs="Arial"/>
          <w:sz w:val="20"/>
          <w:szCs w:val="20"/>
        </w:rPr>
        <w:t xml:space="preserve"> regular season</w:t>
      </w:r>
      <w:r w:rsidR="003326C6">
        <w:rPr>
          <w:rFonts w:ascii="Arial" w:hAnsi="Arial" w:cs="Arial"/>
          <w:sz w:val="20"/>
          <w:szCs w:val="20"/>
        </w:rPr>
        <w:t xml:space="preserve"> </w:t>
      </w:r>
      <w:r>
        <w:rPr>
          <w:rFonts w:ascii="Arial" w:hAnsi="Arial" w:cs="Arial"/>
          <w:sz w:val="20"/>
          <w:szCs w:val="20"/>
        </w:rPr>
        <w:t xml:space="preserve">Bruins game </w:t>
      </w:r>
      <w:r w:rsidR="00D2624C">
        <w:rPr>
          <w:rFonts w:ascii="Arial" w:hAnsi="Arial" w:cs="Arial"/>
          <w:sz w:val="20"/>
          <w:szCs w:val="20"/>
        </w:rPr>
        <w:t>broadcas</w:t>
      </w:r>
      <w:r w:rsidR="00700EB4">
        <w:rPr>
          <w:rFonts w:ascii="Arial" w:hAnsi="Arial" w:cs="Arial"/>
          <w:sz w:val="20"/>
          <w:szCs w:val="20"/>
        </w:rPr>
        <w:t xml:space="preserve">t by NESN on any of its channels to be determined by </w:t>
      </w:r>
      <w:r w:rsidR="0040654E">
        <w:rPr>
          <w:rFonts w:ascii="Arial" w:hAnsi="Arial" w:cs="Arial"/>
          <w:sz w:val="20"/>
          <w:szCs w:val="20"/>
        </w:rPr>
        <w:t>NESN (</w:t>
      </w:r>
      <w:r>
        <w:rPr>
          <w:rFonts w:ascii="Arial" w:hAnsi="Arial" w:cs="Arial"/>
          <w:sz w:val="20"/>
          <w:szCs w:val="20"/>
        </w:rPr>
        <w:t>the “</w:t>
      </w:r>
      <w:r>
        <w:rPr>
          <w:rFonts w:ascii="Arial" w:hAnsi="Arial" w:cs="Arial"/>
          <w:b/>
          <w:sz w:val="20"/>
          <w:szCs w:val="20"/>
        </w:rPr>
        <w:t>Game</w:t>
      </w:r>
      <w:r>
        <w:rPr>
          <w:rFonts w:ascii="Arial" w:hAnsi="Arial" w:cs="Arial"/>
          <w:sz w:val="20"/>
          <w:szCs w:val="20"/>
        </w:rPr>
        <w:t xml:space="preserve">”). </w:t>
      </w:r>
    </w:p>
    <w:p w14:paraId="1379FB8B" w14:textId="77777777" w:rsidR="0058710D" w:rsidRPr="00F604AD" w:rsidRDefault="0058710D" w:rsidP="0058710D">
      <w:pPr>
        <w:jc w:val="both"/>
        <w:rPr>
          <w:rFonts w:ascii="Arial" w:hAnsi="Arial" w:cs="Arial"/>
          <w:sz w:val="20"/>
          <w:szCs w:val="20"/>
        </w:rPr>
      </w:pPr>
    </w:p>
    <w:p w14:paraId="49B3C3EF" w14:textId="77777777" w:rsidR="0058710D" w:rsidRPr="00F604AD" w:rsidRDefault="0058710D" w:rsidP="0058710D">
      <w:pPr>
        <w:pStyle w:val="Heading6"/>
        <w:jc w:val="both"/>
        <w:rPr>
          <w:rFonts w:ascii="Arial" w:hAnsi="Arial" w:cs="Arial"/>
        </w:rPr>
      </w:pPr>
      <w:r w:rsidRPr="00F604AD">
        <w:rPr>
          <w:rFonts w:ascii="Arial" w:hAnsi="Arial" w:cs="Arial"/>
        </w:rPr>
        <w:t>ELIGIBILITY</w:t>
      </w:r>
    </w:p>
    <w:p w14:paraId="107089C2" w14:textId="6C53201B" w:rsidR="0058710D" w:rsidRPr="006B5DE3" w:rsidRDefault="0058710D" w:rsidP="0058710D">
      <w:pPr>
        <w:jc w:val="both"/>
        <w:rPr>
          <w:rFonts w:ascii="Arial" w:hAnsi="Arial" w:cs="Arial"/>
          <w:sz w:val="20"/>
          <w:szCs w:val="20"/>
        </w:rPr>
      </w:pPr>
      <w:r w:rsidRPr="00F604AD">
        <w:rPr>
          <w:rFonts w:ascii="Arial" w:hAnsi="Arial" w:cs="Arial"/>
          <w:sz w:val="20"/>
          <w:szCs w:val="20"/>
        </w:rPr>
        <w:t>The Sweepstakes</w:t>
      </w:r>
      <w:r>
        <w:rPr>
          <w:rFonts w:ascii="Arial" w:hAnsi="Arial" w:cs="Arial"/>
          <w:sz w:val="20"/>
          <w:szCs w:val="20"/>
        </w:rPr>
        <w:t xml:space="preserve"> and Player Award voting</w:t>
      </w:r>
      <w:r w:rsidRPr="00F604AD">
        <w:rPr>
          <w:rFonts w:ascii="Arial" w:hAnsi="Arial" w:cs="Arial"/>
          <w:sz w:val="20"/>
          <w:szCs w:val="20"/>
        </w:rPr>
        <w:t xml:space="preserve"> is open to all legal residents of Connecticut, Maine, Massachusetts, New Hampshire, </w:t>
      </w:r>
      <w:proofErr w:type="gramStart"/>
      <w:r w:rsidRPr="00F604AD">
        <w:rPr>
          <w:rFonts w:ascii="Arial" w:hAnsi="Arial" w:cs="Arial"/>
          <w:sz w:val="20"/>
          <w:szCs w:val="20"/>
        </w:rPr>
        <w:t>Rhode Island</w:t>
      </w:r>
      <w:proofErr w:type="gramEnd"/>
      <w:r w:rsidRPr="00F604AD">
        <w:rPr>
          <w:rFonts w:ascii="Arial" w:hAnsi="Arial" w:cs="Arial"/>
          <w:sz w:val="20"/>
          <w:szCs w:val="20"/>
        </w:rPr>
        <w:t xml:space="preserve"> or Vermont</w:t>
      </w:r>
      <w:r w:rsidR="009B6010">
        <w:rPr>
          <w:rFonts w:ascii="Arial" w:hAnsi="Arial" w:cs="Arial"/>
          <w:sz w:val="20"/>
          <w:szCs w:val="20"/>
        </w:rPr>
        <w:t xml:space="preserve"> (the “</w:t>
      </w:r>
      <w:r w:rsidR="009B6010" w:rsidRPr="009B6010">
        <w:rPr>
          <w:rFonts w:ascii="Arial" w:hAnsi="Arial" w:cs="Arial"/>
          <w:b/>
          <w:bCs/>
          <w:sz w:val="20"/>
          <w:szCs w:val="20"/>
        </w:rPr>
        <w:t>Territory</w:t>
      </w:r>
      <w:r w:rsidR="009B6010">
        <w:rPr>
          <w:rFonts w:ascii="Arial" w:hAnsi="Arial" w:cs="Arial"/>
          <w:sz w:val="20"/>
          <w:szCs w:val="20"/>
        </w:rPr>
        <w:t>”)</w:t>
      </w:r>
      <w:r w:rsidRPr="00F604AD">
        <w:rPr>
          <w:rFonts w:ascii="Arial" w:hAnsi="Arial" w:cs="Arial"/>
          <w:sz w:val="20"/>
          <w:szCs w:val="20"/>
        </w:rPr>
        <w:t xml:space="preserve">, who </w:t>
      </w:r>
      <w:r w:rsidR="009B6010">
        <w:rPr>
          <w:rFonts w:ascii="Arial" w:hAnsi="Arial" w:cs="Arial"/>
          <w:sz w:val="20"/>
          <w:szCs w:val="20"/>
        </w:rPr>
        <w:t xml:space="preserve">own their own home located in the Territory, and </w:t>
      </w:r>
      <w:r w:rsidRPr="00F604AD">
        <w:rPr>
          <w:rFonts w:ascii="Arial" w:hAnsi="Arial" w:cs="Arial"/>
          <w:sz w:val="20"/>
          <w:szCs w:val="20"/>
        </w:rPr>
        <w:t xml:space="preserve">are </w:t>
      </w:r>
      <w:r w:rsidR="007D3403">
        <w:rPr>
          <w:rFonts w:ascii="Arial" w:hAnsi="Arial" w:cs="Arial"/>
          <w:sz w:val="20"/>
          <w:szCs w:val="20"/>
        </w:rPr>
        <w:t>21</w:t>
      </w:r>
      <w:r w:rsidR="007D3403" w:rsidRPr="00F604AD">
        <w:rPr>
          <w:rFonts w:ascii="Arial" w:hAnsi="Arial" w:cs="Arial"/>
          <w:sz w:val="20"/>
          <w:szCs w:val="20"/>
        </w:rPr>
        <w:t xml:space="preserve"> </w:t>
      </w:r>
      <w:r w:rsidRPr="00F604AD">
        <w:rPr>
          <w:rFonts w:ascii="Arial" w:hAnsi="Arial" w:cs="Arial"/>
          <w:sz w:val="20"/>
          <w:szCs w:val="20"/>
        </w:rPr>
        <w:t>years of age or older. Employees</w:t>
      </w:r>
      <w:r>
        <w:rPr>
          <w:rFonts w:ascii="Arial" w:hAnsi="Arial" w:cs="Arial"/>
          <w:sz w:val="20"/>
          <w:szCs w:val="20"/>
        </w:rPr>
        <w:t>, officers and managers/directors</w:t>
      </w:r>
      <w:r w:rsidRPr="00F604AD">
        <w:rPr>
          <w:rFonts w:ascii="Arial" w:hAnsi="Arial" w:cs="Arial"/>
          <w:sz w:val="20"/>
          <w:szCs w:val="20"/>
        </w:rPr>
        <w:t xml:space="preserve"> of</w:t>
      </w:r>
      <w:r>
        <w:rPr>
          <w:rFonts w:ascii="Arial" w:hAnsi="Arial" w:cs="Arial"/>
          <w:sz w:val="20"/>
          <w:szCs w:val="20"/>
        </w:rPr>
        <w:t xml:space="preserve"> </w:t>
      </w:r>
      <w:r w:rsidR="0091500F">
        <w:rPr>
          <w:rFonts w:ascii="Arial" w:hAnsi="Arial" w:cs="Arial"/>
          <w:sz w:val="20"/>
          <w:szCs w:val="20"/>
        </w:rPr>
        <w:t>NESN</w:t>
      </w:r>
      <w:r w:rsidRPr="001D1263">
        <w:rPr>
          <w:rFonts w:ascii="Arial" w:hAnsi="Arial" w:cs="Arial"/>
          <w:sz w:val="20"/>
          <w:szCs w:val="20"/>
        </w:rPr>
        <w:t>, Boston Professional Hockey Association d/b/a Boston Bruins (the “</w:t>
      </w:r>
      <w:r w:rsidRPr="001D1263">
        <w:rPr>
          <w:rFonts w:ascii="Arial" w:hAnsi="Arial" w:cs="Arial"/>
          <w:b/>
          <w:sz w:val="20"/>
          <w:szCs w:val="20"/>
        </w:rPr>
        <w:t>Bruins</w:t>
      </w:r>
      <w:r w:rsidRPr="001D1263">
        <w:rPr>
          <w:rFonts w:ascii="Arial" w:hAnsi="Arial" w:cs="Arial"/>
          <w:sz w:val="20"/>
          <w:szCs w:val="20"/>
        </w:rPr>
        <w:t>”),</w:t>
      </w:r>
      <w:r w:rsidR="0016176A">
        <w:rPr>
          <w:rFonts w:ascii="Arial" w:hAnsi="Arial" w:cs="Arial"/>
          <w:sz w:val="20"/>
          <w:szCs w:val="20"/>
        </w:rPr>
        <w:t xml:space="preserve"> </w:t>
      </w:r>
      <w:r w:rsidR="00346B30">
        <w:rPr>
          <w:rFonts w:ascii="Arial" w:hAnsi="Arial" w:cs="Arial"/>
          <w:sz w:val="20"/>
          <w:szCs w:val="20"/>
        </w:rPr>
        <w:t xml:space="preserve">Devlin Energy </w:t>
      </w:r>
      <w:r w:rsidRPr="00F604AD">
        <w:rPr>
          <w:rFonts w:ascii="Arial" w:hAnsi="Arial" w:cs="Arial"/>
          <w:sz w:val="20"/>
          <w:szCs w:val="20"/>
        </w:rPr>
        <w:t>and each</w:t>
      </w:r>
      <w:r>
        <w:rPr>
          <w:rFonts w:ascii="Arial" w:hAnsi="Arial" w:cs="Arial"/>
          <w:sz w:val="20"/>
          <w:szCs w:val="20"/>
        </w:rPr>
        <w:t xml:space="preserve"> of their respective A</w:t>
      </w:r>
      <w:r w:rsidRPr="00F604AD">
        <w:rPr>
          <w:rFonts w:ascii="Arial" w:hAnsi="Arial" w:cs="Arial"/>
          <w:sz w:val="20"/>
          <w:szCs w:val="20"/>
        </w:rPr>
        <w:t>ffiliates</w:t>
      </w:r>
      <w:r>
        <w:rPr>
          <w:rFonts w:ascii="Arial" w:hAnsi="Arial" w:cs="Arial"/>
          <w:sz w:val="20"/>
          <w:szCs w:val="20"/>
        </w:rPr>
        <w:t xml:space="preserve"> (defined below)</w:t>
      </w:r>
      <w:r w:rsidRPr="00F604AD">
        <w:rPr>
          <w:rFonts w:ascii="Arial" w:hAnsi="Arial" w:cs="Arial"/>
          <w:sz w:val="20"/>
          <w:szCs w:val="20"/>
        </w:rPr>
        <w:t>,</w:t>
      </w:r>
      <w:r>
        <w:rPr>
          <w:rFonts w:ascii="Arial" w:hAnsi="Arial" w:cs="Arial"/>
          <w:sz w:val="20"/>
          <w:szCs w:val="20"/>
        </w:rPr>
        <w:t xml:space="preserve"> as well as any of their respective sponsors,</w:t>
      </w:r>
      <w:r w:rsidRPr="00F604AD">
        <w:rPr>
          <w:rFonts w:ascii="Arial" w:hAnsi="Arial" w:cs="Arial"/>
          <w:sz w:val="20"/>
          <w:szCs w:val="20"/>
        </w:rPr>
        <w:t xml:space="preserve"> advertising and promotion agencies (including </w:t>
      </w:r>
      <w:r>
        <w:rPr>
          <w:rFonts w:ascii="Arial" w:hAnsi="Arial" w:cs="Arial"/>
          <w:sz w:val="20"/>
          <w:szCs w:val="20"/>
        </w:rPr>
        <w:t xml:space="preserve">their </w:t>
      </w:r>
      <w:r w:rsidRPr="00F604AD">
        <w:rPr>
          <w:rFonts w:ascii="Arial" w:hAnsi="Arial" w:cs="Arial"/>
          <w:sz w:val="20"/>
          <w:szCs w:val="20"/>
        </w:rPr>
        <w:t>immediate family members</w:t>
      </w:r>
      <w:r>
        <w:rPr>
          <w:rFonts w:ascii="Arial" w:hAnsi="Arial" w:cs="Arial"/>
          <w:sz w:val="20"/>
          <w:szCs w:val="20"/>
        </w:rPr>
        <w:t>, regardless of where they reside,</w:t>
      </w:r>
      <w:r w:rsidRPr="00F604AD">
        <w:rPr>
          <w:rFonts w:ascii="Arial" w:hAnsi="Arial" w:cs="Arial"/>
          <w:sz w:val="20"/>
          <w:szCs w:val="20"/>
        </w:rPr>
        <w:t xml:space="preserve"> or those living in the same</w:t>
      </w:r>
      <w:r>
        <w:rPr>
          <w:rFonts w:ascii="Arial" w:hAnsi="Arial" w:cs="Arial"/>
          <w:sz w:val="20"/>
          <w:szCs w:val="20"/>
        </w:rPr>
        <w:t xml:space="preserve"> household, whether or not related</w:t>
      </w:r>
      <w:r w:rsidRPr="00F604AD">
        <w:rPr>
          <w:rFonts w:ascii="Arial" w:hAnsi="Arial" w:cs="Arial"/>
          <w:sz w:val="20"/>
          <w:szCs w:val="20"/>
        </w:rPr>
        <w:t>) are not eligible to enter the Sweepstakes</w:t>
      </w:r>
      <w:r>
        <w:rPr>
          <w:rFonts w:ascii="Arial" w:hAnsi="Arial" w:cs="Arial"/>
          <w:sz w:val="20"/>
          <w:szCs w:val="20"/>
        </w:rPr>
        <w:t>, vote for the Player Award, or to redeem the Prize (defined below)</w:t>
      </w:r>
      <w:r w:rsidRPr="00F604AD">
        <w:rPr>
          <w:rFonts w:ascii="Arial" w:hAnsi="Arial" w:cs="Arial"/>
          <w:sz w:val="20"/>
          <w:szCs w:val="20"/>
        </w:rPr>
        <w:t>.</w:t>
      </w:r>
      <w:r>
        <w:rPr>
          <w:rFonts w:ascii="Arial" w:hAnsi="Arial" w:cs="Arial"/>
          <w:sz w:val="20"/>
          <w:szCs w:val="20"/>
        </w:rPr>
        <w:t xml:space="preserve">  </w:t>
      </w:r>
      <w:r w:rsidRPr="000F01FD">
        <w:rPr>
          <w:rFonts w:ascii="Arial" w:hAnsi="Arial" w:cs="Arial"/>
          <w:color w:val="000000"/>
          <w:sz w:val="20"/>
          <w:szCs w:val="20"/>
        </w:rPr>
        <w:t>“</w:t>
      </w:r>
      <w:r w:rsidRPr="000F01FD">
        <w:rPr>
          <w:rFonts w:ascii="Arial" w:hAnsi="Arial" w:cs="Arial"/>
          <w:b/>
          <w:color w:val="000000"/>
          <w:sz w:val="20"/>
          <w:szCs w:val="20"/>
        </w:rPr>
        <w:t>Affiliate</w:t>
      </w:r>
      <w:r w:rsidRPr="000F01FD">
        <w:rPr>
          <w:rFonts w:ascii="Arial" w:hAnsi="Arial" w:cs="Arial"/>
          <w:color w:val="000000"/>
          <w:sz w:val="20"/>
          <w:szCs w:val="20"/>
        </w:rPr>
        <w:t>” means, with respect to a party, any individual or entity controlled by, controlling or under common control with, such party.  The term “</w:t>
      </w:r>
      <w:r w:rsidRPr="000F01FD">
        <w:rPr>
          <w:rFonts w:ascii="Arial" w:hAnsi="Arial" w:cs="Arial"/>
          <w:b/>
          <w:color w:val="000000"/>
          <w:sz w:val="20"/>
          <w:szCs w:val="20"/>
        </w:rPr>
        <w:t>control</w:t>
      </w:r>
      <w:r w:rsidRPr="000F01FD">
        <w:rPr>
          <w:rFonts w:ascii="Arial" w:hAnsi="Arial" w:cs="Arial"/>
          <w:color w:val="000000"/>
          <w:sz w:val="20"/>
          <w:szCs w:val="20"/>
        </w:rPr>
        <w:t>” shall mean, with respect to any entity, the ability to vote fifty percent (50%) or more of the voting securities or other comparable equity interests in such entity or to otherwise influence and direct the policies and management of such entity.</w:t>
      </w:r>
      <w:r>
        <w:rPr>
          <w:rFonts w:ascii="Arial" w:hAnsi="Arial" w:cs="Arial"/>
          <w:color w:val="000000"/>
          <w:sz w:val="20"/>
          <w:szCs w:val="20"/>
        </w:rPr>
        <w:t xml:space="preserve">  Each person that is eligible to participate in the Sweepstakes and Player Award voting in accordance with this paragraph shall be referred to as an “</w:t>
      </w:r>
      <w:r>
        <w:rPr>
          <w:rFonts w:ascii="Arial" w:hAnsi="Arial" w:cs="Arial"/>
          <w:b/>
          <w:color w:val="000000"/>
          <w:sz w:val="20"/>
          <w:szCs w:val="20"/>
        </w:rPr>
        <w:t>Eligible Person</w:t>
      </w:r>
      <w:r>
        <w:rPr>
          <w:rFonts w:ascii="Arial" w:hAnsi="Arial" w:cs="Arial"/>
          <w:color w:val="000000"/>
          <w:sz w:val="20"/>
          <w:szCs w:val="20"/>
        </w:rPr>
        <w:t>.”</w:t>
      </w:r>
    </w:p>
    <w:p w14:paraId="48619A76" w14:textId="77777777" w:rsidR="0058710D" w:rsidRPr="00F604AD" w:rsidRDefault="0058710D" w:rsidP="0058710D">
      <w:pPr>
        <w:jc w:val="both"/>
        <w:rPr>
          <w:rFonts w:ascii="Arial" w:hAnsi="Arial" w:cs="Arial"/>
          <w:sz w:val="20"/>
          <w:szCs w:val="20"/>
        </w:rPr>
      </w:pPr>
    </w:p>
    <w:p w14:paraId="636F898A" w14:textId="77777777" w:rsidR="0058710D" w:rsidRPr="00F604AD" w:rsidRDefault="0058710D" w:rsidP="0058710D">
      <w:pPr>
        <w:pStyle w:val="Heading6"/>
        <w:jc w:val="both"/>
        <w:rPr>
          <w:rFonts w:ascii="Arial" w:hAnsi="Arial" w:cs="Arial"/>
        </w:rPr>
      </w:pPr>
      <w:r w:rsidRPr="00F604AD">
        <w:rPr>
          <w:rFonts w:ascii="Arial" w:hAnsi="Arial" w:cs="Arial"/>
        </w:rPr>
        <w:t xml:space="preserve">HOW TO </w:t>
      </w:r>
      <w:r>
        <w:rPr>
          <w:rFonts w:ascii="Arial" w:hAnsi="Arial" w:cs="Arial"/>
        </w:rPr>
        <w:t xml:space="preserve">VOTE AND </w:t>
      </w:r>
      <w:r w:rsidRPr="00F604AD">
        <w:rPr>
          <w:rFonts w:ascii="Arial" w:hAnsi="Arial" w:cs="Arial"/>
        </w:rPr>
        <w:t>ENTER</w:t>
      </w:r>
      <w:r>
        <w:rPr>
          <w:rFonts w:ascii="Arial" w:hAnsi="Arial" w:cs="Arial"/>
        </w:rPr>
        <w:t xml:space="preserve"> TO WIN</w:t>
      </w:r>
    </w:p>
    <w:p w14:paraId="48FC69D2" w14:textId="7358E896" w:rsidR="0058710D" w:rsidRPr="0001068B" w:rsidRDefault="0058710D" w:rsidP="0058710D">
      <w:pPr>
        <w:jc w:val="both"/>
        <w:rPr>
          <w:rFonts w:ascii="Arial" w:hAnsi="Arial" w:cs="Arial"/>
          <w:b/>
          <w:sz w:val="20"/>
          <w:szCs w:val="20"/>
          <w:highlight w:val="yellow"/>
        </w:rPr>
      </w:pPr>
      <w:r w:rsidRPr="0001068B">
        <w:rPr>
          <w:rFonts w:ascii="Arial" w:hAnsi="Arial" w:cs="Arial"/>
          <w:sz w:val="20"/>
          <w:szCs w:val="20"/>
        </w:rPr>
        <w:t xml:space="preserve">1.  </w:t>
      </w:r>
      <w:r w:rsidRPr="0001068B">
        <w:rPr>
          <w:rFonts w:ascii="Arial" w:hAnsi="Arial" w:cs="Arial"/>
          <w:sz w:val="20"/>
          <w:szCs w:val="20"/>
          <w:u w:val="single"/>
        </w:rPr>
        <w:t>Online Entry</w:t>
      </w:r>
      <w:r w:rsidRPr="0001068B">
        <w:rPr>
          <w:rFonts w:ascii="Arial" w:hAnsi="Arial" w:cs="Arial"/>
          <w:sz w:val="20"/>
          <w:szCs w:val="20"/>
        </w:rPr>
        <w:t xml:space="preserve">: </w:t>
      </w:r>
      <w:r>
        <w:rPr>
          <w:rFonts w:ascii="Arial" w:hAnsi="Arial" w:cs="Arial"/>
          <w:sz w:val="20"/>
          <w:szCs w:val="20"/>
        </w:rPr>
        <w:t xml:space="preserve">Visit </w:t>
      </w:r>
      <w:r w:rsidRPr="0001068B">
        <w:rPr>
          <w:rFonts w:ascii="Arial" w:hAnsi="Arial" w:cs="Arial"/>
          <w:sz w:val="20"/>
          <w:szCs w:val="20"/>
        </w:rPr>
        <w:t>NESN.com/7thplayer</w:t>
      </w:r>
      <w:r>
        <w:rPr>
          <w:rFonts w:ascii="Arial" w:hAnsi="Arial" w:cs="Arial"/>
          <w:sz w:val="20"/>
          <w:szCs w:val="20"/>
        </w:rPr>
        <w:t xml:space="preserve"> (the “</w:t>
      </w:r>
      <w:r>
        <w:rPr>
          <w:rFonts w:ascii="Arial" w:hAnsi="Arial" w:cs="Arial"/>
          <w:b/>
          <w:sz w:val="20"/>
          <w:szCs w:val="20"/>
        </w:rPr>
        <w:t>Site</w:t>
      </w:r>
      <w:r>
        <w:rPr>
          <w:rFonts w:ascii="Arial" w:hAnsi="Arial" w:cs="Arial"/>
          <w:sz w:val="20"/>
          <w:szCs w:val="20"/>
        </w:rPr>
        <w:t>”)</w:t>
      </w:r>
      <w:r w:rsidRPr="0001068B">
        <w:rPr>
          <w:rFonts w:ascii="Arial" w:hAnsi="Arial" w:cs="Arial"/>
          <w:sz w:val="20"/>
          <w:szCs w:val="20"/>
        </w:rPr>
        <w:t xml:space="preserve"> to find the 7</w:t>
      </w:r>
      <w:r w:rsidRPr="0001068B">
        <w:rPr>
          <w:rFonts w:ascii="Arial" w:hAnsi="Arial" w:cs="Arial"/>
          <w:sz w:val="20"/>
          <w:szCs w:val="20"/>
          <w:vertAlign w:val="superscript"/>
        </w:rPr>
        <w:t>th</w:t>
      </w:r>
      <w:r w:rsidRPr="0001068B">
        <w:rPr>
          <w:rFonts w:ascii="Arial" w:hAnsi="Arial" w:cs="Arial"/>
          <w:sz w:val="20"/>
          <w:szCs w:val="20"/>
        </w:rPr>
        <w:t xml:space="preserve"> Player Award voting/entry section.  Enter </w:t>
      </w:r>
      <w:r w:rsidR="00700EB4">
        <w:rPr>
          <w:rFonts w:ascii="Arial" w:hAnsi="Arial" w:cs="Arial"/>
          <w:sz w:val="20"/>
          <w:szCs w:val="20"/>
        </w:rPr>
        <w:t xml:space="preserve">the information requested </w:t>
      </w:r>
      <w:r w:rsidRPr="0001068B">
        <w:rPr>
          <w:rFonts w:ascii="Arial" w:hAnsi="Arial" w:cs="Arial"/>
          <w:sz w:val="20"/>
          <w:szCs w:val="20"/>
        </w:rPr>
        <w:t xml:space="preserve">and </w:t>
      </w:r>
      <w:r w:rsidR="00822DA6">
        <w:rPr>
          <w:rFonts w:ascii="Arial" w:hAnsi="Arial" w:cs="Arial"/>
          <w:sz w:val="20"/>
          <w:szCs w:val="20"/>
        </w:rPr>
        <w:t xml:space="preserve">choose from the list of eligible players on the Site </w:t>
      </w:r>
      <w:r w:rsidR="00700EB4">
        <w:rPr>
          <w:rFonts w:ascii="Arial" w:hAnsi="Arial" w:cs="Arial"/>
          <w:sz w:val="20"/>
          <w:szCs w:val="20"/>
        </w:rPr>
        <w:t xml:space="preserve">your </w:t>
      </w:r>
      <w:r w:rsidRPr="0001068B">
        <w:rPr>
          <w:rFonts w:ascii="Arial" w:hAnsi="Arial" w:cs="Arial"/>
          <w:sz w:val="20"/>
          <w:szCs w:val="20"/>
        </w:rPr>
        <w:t>choice for the 202</w:t>
      </w:r>
      <w:r w:rsidR="00A95D0D">
        <w:rPr>
          <w:rFonts w:ascii="Arial" w:hAnsi="Arial" w:cs="Arial"/>
          <w:sz w:val="20"/>
          <w:szCs w:val="20"/>
        </w:rPr>
        <w:t>3</w:t>
      </w:r>
      <w:r w:rsidRPr="0001068B">
        <w:rPr>
          <w:rFonts w:ascii="Arial" w:hAnsi="Arial" w:cs="Arial"/>
          <w:sz w:val="20"/>
          <w:szCs w:val="20"/>
        </w:rPr>
        <w:t xml:space="preserve"> Boston Bruins 7</w:t>
      </w:r>
      <w:r w:rsidRPr="0001068B">
        <w:rPr>
          <w:rFonts w:ascii="Arial" w:hAnsi="Arial" w:cs="Arial"/>
          <w:sz w:val="20"/>
          <w:szCs w:val="20"/>
          <w:vertAlign w:val="superscript"/>
        </w:rPr>
        <w:t>th</w:t>
      </w:r>
      <w:r w:rsidRPr="0001068B">
        <w:rPr>
          <w:rFonts w:ascii="Arial" w:hAnsi="Arial" w:cs="Arial"/>
          <w:sz w:val="20"/>
          <w:szCs w:val="20"/>
        </w:rPr>
        <w:t xml:space="preserve"> Player Award. Click “submit” to</w:t>
      </w:r>
      <w:r>
        <w:rPr>
          <w:rFonts w:ascii="Arial" w:hAnsi="Arial" w:cs="Arial"/>
          <w:sz w:val="20"/>
          <w:szCs w:val="20"/>
        </w:rPr>
        <w:t xml:space="preserve"> vote and</w:t>
      </w:r>
      <w:r w:rsidRPr="0001068B">
        <w:rPr>
          <w:rFonts w:ascii="Arial" w:hAnsi="Arial" w:cs="Arial"/>
          <w:sz w:val="20"/>
          <w:szCs w:val="20"/>
        </w:rPr>
        <w:t xml:space="preserve"> be entered into </w:t>
      </w:r>
      <w:r w:rsidRPr="0001068B">
        <w:rPr>
          <w:rFonts w:ascii="Arial" w:hAnsi="Arial" w:cs="Arial"/>
          <w:sz w:val="20"/>
          <w:szCs w:val="20"/>
        </w:rPr>
        <w:lastRenderedPageBreak/>
        <w:t>the Sweepstakes (a</w:t>
      </w:r>
      <w:r>
        <w:rPr>
          <w:rFonts w:ascii="Arial" w:hAnsi="Arial" w:cs="Arial"/>
          <w:sz w:val="20"/>
          <w:szCs w:val="20"/>
        </w:rPr>
        <w:t>n</w:t>
      </w:r>
      <w:r w:rsidRPr="0001068B">
        <w:rPr>
          <w:rFonts w:ascii="Arial" w:hAnsi="Arial" w:cs="Arial"/>
          <w:sz w:val="20"/>
          <w:szCs w:val="20"/>
        </w:rPr>
        <w:t xml:space="preserve"> “</w:t>
      </w:r>
      <w:r>
        <w:rPr>
          <w:rFonts w:ascii="Arial" w:hAnsi="Arial" w:cs="Arial"/>
          <w:b/>
          <w:sz w:val="20"/>
          <w:szCs w:val="20"/>
        </w:rPr>
        <w:t>Online</w:t>
      </w:r>
      <w:r w:rsidRPr="0001068B">
        <w:rPr>
          <w:rFonts w:ascii="Arial" w:hAnsi="Arial" w:cs="Arial"/>
          <w:b/>
          <w:sz w:val="20"/>
          <w:szCs w:val="20"/>
        </w:rPr>
        <w:t xml:space="preserve"> Entry</w:t>
      </w:r>
      <w:r w:rsidRPr="0001068B">
        <w:rPr>
          <w:rFonts w:ascii="Arial" w:hAnsi="Arial" w:cs="Arial"/>
          <w:sz w:val="20"/>
          <w:szCs w:val="20"/>
        </w:rPr>
        <w:t xml:space="preserve">”). To be eligible, </w:t>
      </w:r>
      <w:r>
        <w:rPr>
          <w:rFonts w:ascii="Arial" w:hAnsi="Arial" w:cs="Arial"/>
          <w:sz w:val="20"/>
          <w:szCs w:val="20"/>
        </w:rPr>
        <w:t>Online Entries</w:t>
      </w:r>
      <w:r w:rsidRPr="0001068B">
        <w:rPr>
          <w:rFonts w:ascii="Arial" w:hAnsi="Arial" w:cs="Arial"/>
          <w:sz w:val="20"/>
          <w:szCs w:val="20"/>
        </w:rPr>
        <w:t xml:space="preserve"> must be received between </w:t>
      </w:r>
      <w:r w:rsidR="00C56B5C">
        <w:rPr>
          <w:rFonts w:ascii="Arial" w:hAnsi="Arial" w:cs="Arial"/>
          <w:sz w:val="20"/>
          <w:szCs w:val="20"/>
        </w:rPr>
        <w:t>5</w:t>
      </w:r>
      <w:r w:rsidRPr="0001068B">
        <w:rPr>
          <w:rFonts w:ascii="Arial" w:hAnsi="Arial" w:cs="Arial"/>
          <w:sz w:val="20"/>
          <w:szCs w:val="20"/>
        </w:rPr>
        <w:t xml:space="preserve">:00 </w:t>
      </w:r>
      <w:r w:rsidR="00DD66F1">
        <w:rPr>
          <w:rFonts w:ascii="Arial" w:hAnsi="Arial" w:cs="Arial"/>
          <w:sz w:val="20"/>
          <w:szCs w:val="20"/>
        </w:rPr>
        <w:t>P</w:t>
      </w:r>
      <w:r w:rsidRPr="0001068B">
        <w:rPr>
          <w:rFonts w:ascii="Arial" w:hAnsi="Arial" w:cs="Arial"/>
          <w:sz w:val="20"/>
          <w:szCs w:val="20"/>
        </w:rPr>
        <w:t>M Eastern Time (“</w:t>
      </w:r>
      <w:r w:rsidRPr="0001068B">
        <w:rPr>
          <w:rFonts w:ascii="Arial" w:hAnsi="Arial" w:cs="Arial"/>
          <w:b/>
          <w:sz w:val="20"/>
          <w:szCs w:val="20"/>
        </w:rPr>
        <w:t>ET</w:t>
      </w:r>
      <w:r w:rsidRPr="0001068B">
        <w:rPr>
          <w:rFonts w:ascii="Arial" w:hAnsi="Arial" w:cs="Arial"/>
          <w:sz w:val="20"/>
          <w:szCs w:val="20"/>
        </w:rPr>
        <w:t>”) on</w:t>
      </w:r>
      <w:r w:rsidR="00C56B5C">
        <w:rPr>
          <w:rFonts w:ascii="Arial" w:hAnsi="Arial" w:cs="Arial"/>
          <w:sz w:val="20"/>
          <w:szCs w:val="20"/>
        </w:rPr>
        <w:t xml:space="preserve"> </w:t>
      </w:r>
      <w:r w:rsidR="00A95D0D">
        <w:rPr>
          <w:rFonts w:ascii="Arial" w:hAnsi="Arial" w:cs="Arial"/>
          <w:sz w:val="20"/>
          <w:szCs w:val="20"/>
        </w:rPr>
        <w:t xml:space="preserve">Thursday, February 16, </w:t>
      </w:r>
      <w:proofErr w:type="gramStart"/>
      <w:r w:rsidR="00A95D0D">
        <w:rPr>
          <w:rFonts w:ascii="Arial" w:hAnsi="Arial" w:cs="Arial"/>
          <w:sz w:val="20"/>
          <w:szCs w:val="20"/>
        </w:rPr>
        <w:t>2023</w:t>
      </w:r>
      <w:proofErr w:type="gramEnd"/>
      <w:r w:rsidRPr="0001068B">
        <w:rPr>
          <w:rFonts w:ascii="Arial" w:hAnsi="Arial" w:cs="Arial"/>
          <w:sz w:val="20"/>
          <w:szCs w:val="20"/>
        </w:rPr>
        <w:t xml:space="preserve"> and 11:59 PM ET, </w:t>
      </w:r>
      <w:r w:rsidR="009B6010">
        <w:rPr>
          <w:rFonts w:ascii="Arial" w:hAnsi="Arial" w:cs="Arial"/>
          <w:sz w:val="20"/>
          <w:szCs w:val="20"/>
        </w:rPr>
        <w:t xml:space="preserve">on </w:t>
      </w:r>
      <w:r w:rsidR="009B1830">
        <w:rPr>
          <w:rFonts w:ascii="Arial" w:hAnsi="Arial" w:cs="Arial"/>
          <w:sz w:val="20"/>
          <w:szCs w:val="20"/>
        </w:rPr>
        <w:t>Thursday</w:t>
      </w:r>
      <w:r w:rsidR="00A95D0D">
        <w:rPr>
          <w:rFonts w:ascii="Arial" w:hAnsi="Arial" w:cs="Arial"/>
          <w:sz w:val="20"/>
          <w:szCs w:val="20"/>
        </w:rPr>
        <w:t xml:space="preserve">, </w:t>
      </w:r>
      <w:r w:rsidR="009B1830">
        <w:rPr>
          <w:rFonts w:ascii="Arial" w:hAnsi="Arial" w:cs="Arial"/>
          <w:sz w:val="20"/>
          <w:szCs w:val="20"/>
        </w:rPr>
        <w:t>March 23</w:t>
      </w:r>
      <w:r w:rsidR="009B6010">
        <w:rPr>
          <w:rFonts w:ascii="Arial" w:hAnsi="Arial" w:cs="Arial"/>
          <w:sz w:val="20"/>
          <w:szCs w:val="20"/>
        </w:rPr>
        <w:t>,</w:t>
      </w:r>
      <w:r w:rsidR="009B1830">
        <w:rPr>
          <w:rFonts w:ascii="Arial" w:hAnsi="Arial" w:cs="Arial"/>
          <w:sz w:val="20"/>
          <w:szCs w:val="20"/>
        </w:rPr>
        <w:t xml:space="preserve"> </w:t>
      </w:r>
      <w:r w:rsidR="00A95D0D">
        <w:rPr>
          <w:rFonts w:ascii="Arial" w:hAnsi="Arial" w:cs="Arial"/>
          <w:sz w:val="20"/>
          <w:szCs w:val="20"/>
        </w:rPr>
        <w:t>2023</w:t>
      </w:r>
      <w:r w:rsidRPr="0001068B">
        <w:rPr>
          <w:rFonts w:ascii="Arial" w:hAnsi="Arial" w:cs="Arial"/>
          <w:sz w:val="20"/>
          <w:szCs w:val="20"/>
        </w:rPr>
        <w:t xml:space="preserve"> (the “</w:t>
      </w:r>
      <w:r w:rsidRPr="0001068B">
        <w:rPr>
          <w:rFonts w:ascii="Arial" w:hAnsi="Arial" w:cs="Arial"/>
          <w:b/>
          <w:sz w:val="20"/>
          <w:szCs w:val="20"/>
        </w:rPr>
        <w:t>Online Entry Period</w:t>
      </w:r>
      <w:r w:rsidRPr="0001068B">
        <w:rPr>
          <w:rFonts w:ascii="Arial" w:hAnsi="Arial" w:cs="Arial"/>
          <w:sz w:val="20"/>
          <w:szCs w:val="20"/>
        </w:rPr>
        <w:t>”).  Use of</w:t>
      </w:r>
      <w:r w:rsidR="0091500F">
        <w:rPr>
          <w:rFonts w:ascii="Arial" w:hAnsi="Arial" w:cs="Arial"/>
          <w:sz w:val="20"/>
          <w:szCs w:val="20"/>
        </w:rPr>
        <w:t xml:space="preserve"> the Site is governed by NESN</w:t>
      </w:r>
      <w:r w:rsidRPr="0001068B">
        <w:rPr>
          <w:rFonts w:ascii="Arial" w:hAnsi="Arial" w:cs="Arial"/>
          <w:sz w:val="20"/>
          <w:szCs w:val="20"/>
        </w:rPr>
        <w:t>’s website Terms of Use and Privacy Policy available at: https://nesn.com/terms-of-use/ and https://nesn.com/privacy-policy/, respectively.</w:t>
      </w:r>
    </w:p>
    <w:p w14:paraId="16746C57" w14:textId="77777777" w:rsidR="0058710D" w:rsidRPr="00F604AD" w:rsidRDefault="0058710D" w:rsidP="0058710D">
      <w:pPr>
        <w:jc w:val="both"/>
        <w:rPr>
          <w:rFonts w:ascii="Arial" w:hAnsi="Arial" w:cs="Arial"/>
          <w:sz w:val="20"/>
          <w:szCs w:val="20"/>
          <w:u w:val="single"/>
        </w:rPr>
      </w:pPr>
      <w:r w:rsidRPr="00F604AD">
        <w:rPr>
          <w:rFonts w:ascii="Arial" w:hAnsi="Arial" w:cs="Arial"/>
          <w:sz w:val="20"/>
          <w:szCs w:val="20"/>
          <w:u w:val="single"/>
        </w:rPr>
        <w:t>or:</w:t>
      </w:r>
    </w:p>
    <w:p w14:paraId="0B6D1149" w14:textId="415EC5B7" w:rsidR="0058710D" w:rsidRPr="00304D6A" w:rsidRDefault="0058710D" w:rsidP="0058710D">
      <w:pPr>
        <w:jc w:val="both"/>
        <w:rPr>
          <w:rFonts w:ascii="Arial" w:hAnsi="Arial" w:cs="Arial"/>
          <w:sz w:val="20"/>
          <w:szCs w:val="20"/>
        </w:rPr>
      </w:pPr>
      <w:r w:rsidRPr="00F604AD">
        <w:rPr>
          <w:rFonts w:ascii="Arial" w:hAnsi="Arial" w:cs="Arial"/>
          <w:sz w:val="20"/>
          <w:szCs w:val="20"/>
        </w:rPr>
        <w:t xml:space="preserve">2.  </w:t>
      </w:r>
      <w:r>
        <w:rPr>
          <w:rFonts w:ascii="Arial" w:hAnsi="Arial" w:cs="Arial"/>
          <w:sz w:val="20"/>
          <w:szCs w:val="20"/>
          <w:u w:val="single"/>
        </w:rPr>
        <w:t>Mail-in Entry</w:t>
      </w:r>
      <w:r>
        <w:rPr>
          <w:rFonts w:ascii="Arial" w:hAnsi="Arial" w:cs="Arial"/>
          <w:sz w:val="20"/>
          <w:szCs w:val="20"/>
        </w:rPr>
        <w:t xml:space="preserve">: </w:t>
      </w:r>
      <w:r w:rsidRPr="00F604AD">
        <w:rPr>
          <w:rFonts w:ascii="Arial" w:hAnsi="Arial" w:cs="Arial"/>
          <w:sz w:val="20"/>
          <w:szCs w:val="20"/>
        </w:rPr>
        <w:t xml:space="preserve">Hand-write your name, address, </w:t>
      </w:r>
      <w:r>
        <w:rPr>
          <w:rFonts w:ascii="Arial" w:hAnsi="Arial" w:cs="Arial"/>
          <w:sz w:val="20"/>
          <w:szCs w:val="20"/>
        </w:rPr>
        <w:t xml:space="preserve">and </w:t>
      </w:r>
      <w:r w:rsidRPr="00F604AD">
        <w:rPr>
          <w:rFonts w:ascii="Arial" w:hAnsi="Arial" w:cs="Arial"/>
          <w:sz w:val="20"/>
          <w:szCs w:val="20"/>
        </w:rPr>
        <w:t>phone number, TV provider, and choice for the 20</w:t>
      </w:r>
      <w:r>
        <w:rPr>
          <w:rFonts w:ascii="Arial" w:hAnsi="Arial" w:cs="Arial"/>
          <w:sz w:val="20"/>
          <w:szCs w:val="20"/>
        </w:rPr>
        <w:t>2</w:t>
      </w:r>
      <w:r w:rsidR="00A95D0D">
        <w:rPr>
          <w:rFonts w:ascii="Arial" w:hAnsi="Arial" w:cs="Arial"/>
          <w:sz w:val="20"/>
          <w:szCs w:val="20"/>
        </w:rPr>
        <w:t>3</w:t>
      </w:r>
      <w:r w:rsidRPr="00F604AD">
        <w:rPr>
          <w:rFonts w:ascii="Arial" w:hAnsi="Arial" w:cs="Arial"/>
          <w:sz w:val="20"/>
          <w:szCs w:val="20"/>
        </w:rPr>
        <w:t xml:space="preserve"> Boston Bruins 7</w:t>
      </w:r>
      <w:r w:rsidRPr="00F604AD">
        <w:rPr>
          <w:rFonts w:ascii="Arial" w:hAnsi="Arial" w:cs="Arial"/>
          <w:sz w:val="20"/>
          <w:szCs w:val="20"/>
          <w:vertAlign w:val="superscript"/>
        </w:rPr>
        <w:t>th</w:t>
      </w:r>
      <w:r w:rsidRPr="00F604AD">
        <w:rPr>
          <w:rFonts w:ascii="Arial" w:hAnsi="Arial" w:cs="Arial"/>
          <w:sz w:val="20"/>
          <w:szCs w:val="20"/>
        </w:rPr>
        <w:t xml:space="preserve"> Player Award on a 3” x 5” card and mail it in a stamped envelope</w:t>
      </w:r>
      <w:r>
        <w:rPr>
          <w:rFonts w:ascii="Arial" w:hAnsi="Arial" w:cs="Arial"/>
          <w:sz w:val="20"/>
          <w:szCs w:val="20"/>
        </w:rPr>
        <w:t xml:space="preserve"> addressed</w:t>
      </w:r>
      <w:r w:rsidRPr="00F604AD">
        <w:rPr>
          <w:rFonts w:ascii="Arial" w:hAnsi="Arial" w:cs="Arial"/>
          <w:sz w:val="20"/>
          <w:szCs w:val="20"/>
        </w:rPr>
        <w:t xml:space="preserve"> to</w:t>
      </w:r>
      <w:r>
        <w:rPr>
          <w:rFonts w:ascii="Arial" w:hAnsi="Arial" w:cs="Arial"/>
          <w:sz w:val="20"/>
          <w:szCs w:val="20"/>
        </w:rPr>
        <w:t xml:space="preserve"> (a “</w:t>
      </w:r>
      <w:r>
        <w:rPr>
          <w:rFonts w:ascii="Arial" w:hAnsi="Arial" w:cs="Arial"/>
          <w:b/>
          <w:sz w:val="20"/>
          <w:szCs w:val="20"/>
        </w:rPr>
        <w:t>Mail-in Entry</w:t>
      </w:r>
      <w:r>
        <w:rPr>
          <w:rFonts w:ascii="Arial" w:hAnsi="Arial" w:cs="Arial"/>
          <w:sz w:val="20"/>
          <w:szCs w:val="20"/>
        </w:rPr>
        <w:t>”)</w:t>
      </w:r>
      <w:r w:rsidRPr="00F604AD">
        <w:rPr>
          <w:rFonts w:ascii="Arial" w:hAnsi="Arial" w:cs="Arial"/>
          <w:sz w:val="20"/>
          <w:szCs w:val="20"/>
        </w:rPr>
        <w:t>: NESN’s 7</w:t>
      </w:r>
      <w:r w:rsidRPr="00F604AD">
        <w:rPr>
          <w:rFonts w:ascii="Arial" w:hAnsi="Arial" w:cs="Arial"/>
          <w:sz w:val="20"/>
          <w:szCs w:val="20"/>
          <w:vertAlign w:val="superscript"/>
        </w:rPr>
        <w:t>th</w:t>
      </w:r>
      <w:r w:rsidRPr="00F604AD">
        <w:rPr>
          <w:rFonts w:ascii="Arial" w:hAnsi="Arial" w:cs="Arial"/>
          <w:sz w:val="20"/>
          <w:szCs w:val="20"/>
        </w:rPr>
        <w:t xml:space="preserve"> Player Award Sweepstakes, 480 Arsenal </w:t>
      </w:r>
      <w:r>
        <w:rPr>
          <w:rFonts w:ascii="Arial" w:hAnsi="Arial" w:cs="Arial"/>
          <w:sz w:val="20"/>
          <w:szCs w:val="20"/>
        </w:rPr>
        <w:t>Way</w:t>
      </w:r>
      <w:r w:rsidRPr="00F604AD">
        <w:rPr>
          <w:rFonts w:ascii="Arial" w:hAnsi="Arial" w:cs="Arial"/>
          <w:sz w:val="20"/>
          <w:szCs w:val="20"/>
        </w:rPr>
        <w:t xml:space="preserve">, Watertown, MA 02472. </w:t>
      </w:r>
      <w:r>
        <w:rPr>
          <w:rFonts w:ascii="Arial" w:hAnsi="Arial" w:cs="Arial"/>
          <w:sz w:val="20"/>
          <w:szCs w:val="20"/>
        </w:rPr>
        <w:t xml:space="preserve"> To be eligible, Mail-in E</w:t>
      </w:r>
      <w:r w:rsidRPr="00F604AD">
        <w:rPr>
          <w:rFonts w:ascii="Arial" w:hAnsi="Arial" w:cs="Arial"/>
          <w:sz w:val="20"/>
          <w:szCs w:val="20"/>
        </w:rPr>
        <w:t>ntries must be postmarked between</w:t>
      </w:r>
      <w:r w:rsidR="00C56B5C">
        <w:rPr>
          <w:rFonts w:ascii="Arial" w:hAnsi="Arial" w:cs="Arial"/>
          <w:sz w:val="20"/>
          <w:szCs w:val="20"/>
        </w:rPr>
        <w:t xml:space="preserve"> </w:t>
      </w:r>
      <w:r w:rsidR="00A95D0D">
        <w:rPr>
          <w:rFonts w:ascii="Arial" w:hAnsi="Arial" w:cs="Arial"/>
          <w:sz w:val="20"/>
          <w:szCs w:val="20"/>
        </w:rPr>
        <w:t xml:space="preserve">Thursday, February 16, </w:t>
      </w:r>
      <w:proofErr w:type="gramStart"/>
      <w:r w:rsidR="00A95D0D">
        <w:rPr>
          <w:rFonts w:ascii="Arial" w:hAnsi="Arial" w:cs="Arial"/>
          <w:sz w:val="20"/>
          <w:szCs w:val="20"/>
        </w:rPr>
        <w:t>2023</w:t>
      </w:r>
      <w:proofErr w:type="gramEnd"/>
      <w:r>
        <w:rPr>
          <w:rFonts w:ascii="Arial" w:hAnsi="Arial" w:cs="Arial"/>
          <w:sz w:val="20"/>
          <w:szCs w:val="20"/>
        </w:rPr>
        <w:t xml:space="preserve"> </w:t>
      </w:r>
      <w:r w:rsidRPr="00F604AD">
        <w:rPr>
          <w:rFonts w:ascii="Arial" w:hAnsi="Arial" w:cs="Arial"/>
          <w:sz w:val="20"/>
          <w:szCs w:val="20"/>
        </w:rPr>
        <w:t xml:space="preserve">and </w:t>
      </w:r>
      <w:r w:rsidR="00A95D0D">
        <w:rPr>
          <w:rFonts w:ascii="Arial" w:hAnsi="Arial" w:cs="Arial"/>
          <w:sz w:val="20"/>
          <w:szCs w:val="20"/>
        </w:rPr>
        <w:t>T</w:t>
      </w:r>
      <w:r w:rsidR="009B1830">
        <w:rPr>
          <w:rFonts w:ascii="Arial" w:hAnsi="Arial" w:cs="Arial"/>
          <w:sz w:val="20"/>
          <w:szCs w:val="20"/>
        </w:rPr>
        <w:t>hursday</w:t>
      </w:r>
      <w:r w:rsidR="00A95D0D">
        <w:rPr>
          <w:rFonts w:ascii="Arial" w:hAnsi="Arial" w:cs="Arial"/>
          <w:sz w:val="20"/>
          <w:szCs w:val="20"/>
        </w:rPr>
        <w:t>, March 2</w:t>
      </w:r>
      <w:r w:rsidR="009B1830">
        <w:rPr>
          <w:rFonts w:ascii="Arial" w:hAnsi="Arial" w:cs="Arial"/>
          <w:sz w:val="20"/>
          <w:szCs w:val="20"/>
        </w:rPr>
        <w:t>3</w:t>
      </w:r>
      <w:r w:rsidR="009B6010">
        <w:rPr>
          <w:rFonts w:ascii="Arial" w:hAnsi="Arial" w:cs="Arial"/>
          <w:sz w:val="20"/>
          <w:szCs w:val="20"/>
        </w:rPr>
        <w:t>,</w:t>
      </w:r>
      <w:r w:rsidR="00A95D0D">
        <w:rPr>
          <w:rFonts w:ascii="Arial" w:hAnsi="Arial" w:cs="Arial"/>
          <w:sz w:val="20"/>
          <w:szCs w:val="20"/>
        </w:rPr>
        <w:t xml:space="preserve"> 2023</w:t>
      </w:r>
      <w:r w:rsidR="005F6DA8">
        <w:rPr>
          <w:rFonts w:ascii="Arial" w:hAnsi="Arial" w:cs="Arial"/>
          <w:sz w:val="20"/>
          <w:szCs w:val="20"/>
        </w:rPr>
        <w:t xml:space="preserve"> </w:t>
      </w:r>
      <w:r w:rsidRPr="00F604AD">
        <w:rPr>
          <w:rFonts w:ascii="Arial" w:hAnsi="Arial" w:cs="Arial"/>
          <w:sz w:val="20"/>
          <w:szCs w:val="20"/>
        </w:rPr>
        <w:t>and received by</w:t>
      </w:r>
      <w:r w:rsidR="00C56B5C">
        <w:rPr>
          <w:rFonts w:ascii="Arial" w:hAnsi="Arial" w:cs="Arial"/>
          <w:sz w:val="20"/>
          <w:szCs w:val="20"/>
        </w:rPr>
        <w:t xml:space="preserve"> </w:t>
      </w:r>
      <w:r w:rsidR="006B6D8B">
        <w:rPr>
          <w:rFonts w:ascii="Arial" w:hAnsi="Arial" w:cs="Arial"/>
          <w:sz w:val="20"/>
          <w:szCs w:val="20"/>
        </w:rPr>
        <w:t>Thursday</w:t>
      </w:r>
      <w:r w:rsidR="00C56B5C">
        <w:rPr>
          <w:rFonts w:ascii="Arial" w:hAnsi="Arial" w:cs="Arial"/>
          <w:sz w:val="20"/>
          <w:szCs w:val="20"/>
        </w:rPr>
        <w:t xml:space="preserve"> </w:t>
      </w:r>
      <w:r w:rsidR="00A95D0D">
        <w:rPr>
          <w:rFonts w:ascii="Arial" w:hAnsi="Arial" w:cs="Arial"/>
          <w:sz w:val="20"/>
          <w:szCs w:val="20"/>
        </w:rPr>
        <w:t xml:space="preserve">March </w:t>
      </w:r>
      <w:r w:rsidR="009B6010">
        <w:rPr>
          <w:rFonts w:ascii="Arial" w:hAnsi="Arial" w:cs="Arial"/>
          <w:sz w:val="20"/>
          <w:szCs w:val="20"/>
        </w:rPr>
        <w:t>30</w:t>
      </w:r>
      <w:r w:rsidR="00A95D0D">
        <w:rPr>
          <w:rFonts w:ascii="Arial" w:hAnsi="Arial" w:cs="Arial"/>
          <w:sz w:val="20"/>
          <w:szCs w:val="20"/>
        </w:rPr>
        <w:t>, 2023</w:t>
      </w:r>
      <w:r>
        <w:rPr>
          <w:rFonts w:ascii="Arial" w:hAnsi="Arial" w:cs="Arial"/>
          <w:sz w:val="20"/>
          <w:szCs w:val="20"/>
        </w:rPr>
        <w:t xml:space="preserve"> (“</w:t>
      </w:r>
      <w:r>
        <w:rPr>
          <w:rFonts w:ascii="Arial" w:hAnsi="Arial" w:cs="Arial"/>
          <w:b/>
          <w:sz w:val="20"/>
          <w:szCs w:val="20"/>
        </w:rPr>
        <w:t>Mail-in Entry Period</w:t>
      </w:r>
      <w:r>
        <w:rPr>
          <w:rFonts w:ascii="Arial" w:hAnsi="Arial" w:cs="Arial"/>
          <w:sz w:val="20"/>
          <w:szCs w:val="20"/>
        </w:rPr>
        <w:t>”)</w:t>
      </w:r>
      <w:r w:rsidRPr="00F604AD">
        <w:rPr>
          <w:rFonts w:ascii="Arial" w:hAnsi="Arial" w:cs="Arial"/>
          <w:sz w:val="20"/>
          <w:szCs w:val="20"/>
        </w:rPr>
        <w:t>.</w:t>
      </w:r>
      <w:r>
        <w:rPr>
          <w:rFonts w:ascii="Arial" w:hAnsi="Arial" w:cs="Arial"/>
          <w:sz w:val="20"/>
          <w:szCs w:val="20"/>
        </w:rPr>
        <w:t xml:space="preserve">  Each Online Entry and Mail-in Entry shall be referred to as a “</w:t>
      </w:r>
      <w:r>
        <w:rPr>
          <w:rFonts w:ascii="Arial" w:hAnsi="Arial" w:cs="Arial"/>
          <w:b/>
          <w:sz w:val="20"/>
          <w:szCs w:val="20"/>
        </w:rPr>
        <w:t>Sweepstakes Entry</w:t>
      </w:r>
      <w:r>
        <w:rPr>
          <w:rFonts w:ascii="Arial" w:hAnsi="Arial" w:cs="Arial"/>
          <w:sz w:val="20"/>
          <w:szCs w:val="20"/>
        </w:rPr>
        <w:t>.”</w:t>
      </w:r>
    </w:p>
    <w:p w14:paraId="723CE287" w14:textId="77777777" w:rsidR="0058710D" w:rsidRPr="00F604AD" w:rsidRDefault="0058710D" w:rsidP="0058710D">
      <w:pPr>
        <w:jc w:val="both"/>
        <w:rPr>
          <w:rFonts w:ascii="Arial" w:hAnsi="Arial" w:cs="Arial"/>
          <w:sz w:val="20"/>
          <w:szCs w:val="20"/>
        </w:rPr>
      </w:pPr>
    </w:p>
    <w:p w14:paraId="24CB3A0C" w14:textId="7B6BB5AA" w:rsidR="0058710D" w:rsidRPr="00F604AD" w:rsidRDefault="00822DA6" w:rsidP="0058710D">
      <w:pPr>
        <w:jc w:val="both"/>
        <w:rPr>
          <w:rFonts w:ascii="Arial" w:hAnsi="Arial" w:cs="Arial"/>
          <w:sz w:val="20"/>
          <w:szCs w:val="20"/>
        </w:rPr>
      </w:pPr>
      <w:r w:rsidRPr="006B0A16">
        <w:rPr>
          <w:rFonts w:ascii="Arial" w:hAnsi="Arial" w:cs="Arial"/>
          <w:color w:val="000000"/>
          <w:sz w:val="20"/>
          <w:szCs w:val="20"/>
        </w:rPr>
        <w:t xml:space="preserve">Limit </w:t>
      </w:r>
      <w:r>
        <w:rPr>
          <w:rFonts w:ascii="Arial" w:hAnsi="Arial" w:cs="Arial"/>
          <w:color w:val="000000"/>
          <w:sz w:val="20"/>
          <w:szCs w:val="20"/>
        </w:rPr>
        <w:t>one (1) vote</w:t>
      </w:r>
      <w:r w:rsidRPr="006B0A16">
        <w:rPr>
          <w:rFonts w:ascii="Arial" w:hAnsi="Arial" w:cs="Arial"/>
          <w:color w:val="000000"/>
          <w:sz w:val="20"/>
          <w:szCs w:val="20"/>
        </w:rPr>
        <w:t xml:space="preserve"> per </w:t>
      </w:r>
      <w:r w:rsidRPr="00F604AD">
        <w:rPr>
          <w:rFonts w:ascii="Arial" w:hAnsi="Arial" w:cs="Arial"/>
          <w:sz w:val="20"/>
          <w:szCs w:val="20"/>
        </w:rPr>
        <w:t>e-mail address</w:t>
      </w:r>
      <w:r>
        <w:rPr>
          <w:rFonts w:ascii="Arial" w:hAnsi="Arial" w:cs="Arial"/>
          <w:sz w:val="20"/>
          <w:szCs w:val="20"/>
        </w:rPr>
        <w:t xml:space="preserve"> (with respect to Online Entries) or phone number (with respect to Mail-in Entries) per day during the Online Entry Period or Mail-in Entry Period, as the case may be</w:t>
      </w:r>
      <w:r>
        <w:rPr>
          <w:rFonts w:ascii="Arial" w:hAnsi="Arial" w:cs="Arial"/>
          <w:color w:val="000000"/>
          <w:sz w:val="20"/>
          <w:szCs w:val="20"/>
        </w:rPr>
        <w:t xml:space="preserve">. For purposes of the foregoing, “day” </w:t>
      </w:r>
      <w:r w:rsidRPr="00304D6A">
        <w:rPr>
          <w:rFonts w:ascii="Arial" w:hAnsi="Arial" w:cs="Arial"/>
          <w:sz w:val="20"/>
          <w:szCs w:val="20"/>
        </w:rPr>
        <w:t>means 12:00 a.m. ET through 1</w:t>
      </w:r>
      <w:r>
        <w:rPr>
          <w:rFonts w:ascii="Arial" w:hAnsi="Arial" w:cs="Arial"/>
          <w:sz w:val="20"/>
          <w:szCs w:val="20"/>
        </w:rPr>
        <w:t xml:space="preserve">1:59 p.m. ET, except that, solely with respect to Online Entries, the “day” of </w:t>
      </w:r>
      <w:r w:rsidR="00A95D0D">
        <w:rPr>
          <w:rFonts w:ascii="Arial" w:hAnsi="Arial" w:cs="Arial"/>
          <w:sz w:val="20"/>
          <w:szCs w:val="20"/>
        </w:rPr>
        <w:t xml:space="preserve">Thursday, February 16, </w:t>
      </w:r>
      <w:proofErr w:type="gramStart"/>
      <w:r w:rsidR="00A95D0D">
        <w:rPr>
          <w:rFonts w:ascii="Arial" w:hAnsi="Arial" w:cs="Arial"/>
          <w:sz w:val="20"/>
          <w:szCs w:val="20"/>
        </w:rPr>
        <w:t>2023</w:t>
      </w:r>
      <w:proofErr w:type="gramEnd"/>
      <w:r>
        <w:rPr>
          <w:rFonts w:ascii="Arial" w:hAnsi="Arial" w:cs="Arial"/>
          <w:sz w:val="20"/>
          <w:szCs w:val="20"/>
        </w:rPr>
        <w:t xml:space="preserve"> </w:t>
      </w:r>
      <w:r w:rsidRPr="00304D6A">
        <w:rPr>
          <w:rFonts w:ascii="Arial" w:hAnsi="Arial" w:cs="Arial"/>
          <w:sz w:val="20"/>
          <w:szCs w:val="20"/>
        </w:rPr>
        <w:t xml:space="preserve">shall mean </w:t>
      </w:r>
      <w:r w:rsidR="007E6275">
        <w:rPr>
          <w:rFonts w:ascii="Arial" w:hAnsi="Arial" w:cs="Arial"/>
          <w:sz w:val="20"/>
          <w:szCs w:val="20"/>
        </w:rPr>
        <w:t>5</w:t>
      </w:r>
      <w:r w:rsidRPr="00304D6A">
        <w:rPr>
          <w:rFonts w:ascii="Arial" w:hAnsi="Arial" w:cs="Arial"/>
          <w:sz w:val="20"/>
          <w:szCs w:val="20"/>
        </w:rPr>
        <w:t>:</w:t>
      </w:r>
      <w:r w:rsidR="003E67B9">
        <w:rPr>
          <w:rFonts w:ascii="Arial" w:hAnsi="Arial" w:cs="Arial"/>
          <w:sz w:val="20"/>
          <w:szCs w:val="20"/>
        </w:rPr>
        <w:t>0</w:t>
      </w:r>
      <w:r w:rsidRPr="00304D6A">
        <w:rPr>
          <w:rFonts w:ascii="Arial" w:hAnsi="Arial" w:cs="Arial"/>
          <w:sz w:val="20"/>
          <w:szCs w:val="20"/>
        </w:rPr>
        <w:t xml:space="preserve">0 </w:t>
      </w:r>
      <w:r>
        <w:rPr>
          <w:rFonts w:ascii="Arial" w:hAnsi="Arial" w:cs="Arial"/>
          <w:sz w:val="20"/>
          <w:szCs w:val="20"/>
        </w:rPr>
        <w:t>p</w:t>
      </w:r>
      <w:r w:rsidRPr="00304D6A">
        <w:rPr>
          <w:rFonts w:ascii="Arial" w:hAnsi="Arial" w:cs="Arial"/>
          <w:sz w:val="20"/>
          <w:szCs w:val="20"/>
        </w:rPr>
        <w:t>.m. ET through 11:59 p.m. ET</w:t>
      </w:r>
      <w:r>
        <w:rPr>
          <w:rFonts w:ascii="Arial" w:hAnsi="Arial" w:cs="Arial"/>
          <w:sz w:val="20"/>
          <w:szCs w:val="20"/>
        </w:rPr>
        <w:t xml:space="preserve">.  </w:t>
      </w:r>
      <w:r w:rsidR="0091500F">
        <w:rPr>
          <w:rFonts w:ascii="Arial" w:hAnsi="Arial" w:cs="Arial"/>
          <w:sz w:val="20"/>
          <w:szCs w:val="20"/>
        </w:rPr>
        <w:t>NESN</w:t>
      </w:r>
      <w:r w:rsidRPr="0034740C">
        <w:rPr>
          <w:rFonts w:ascii="Arial" w:hAnsi="Arial" w:cs="Arial"/>
          <w:sz w:val="20"/>
          <w:szCs w:val="20"/>
        </w:rPr>
        <w:t>’s computer will be the offi</w:t>
      </w:r>
      <w:r>
        <w:rPr>
          <w:rFonts w:ascii="Arial" w:hAnsi="Arial" w:cs="Arial"/>
          <w:sz w:val="20"/>
          <w:szCs w:val="20"/>
        </w:rPr>
        <w:t>cial clock of the Player Award vote.  Additional votes</w:t>
      </w:r>
      <w:r w:rsidRPr="00304D6A">
        <w:rPr>
          <w:rFonts w:ascii="Arial" w:hAnsi="Arial" w:cs="Arial"/>
          <w:sz w:val="20"/>
          <w:szCs w:val="20"/>
        </w:rPr>
        <w:t xml:space="preserve"> beyond the specified limit will be void and not counted in the final vote tally.</w:t>
      </w:r>
      <w:r w:rsidRPr="00F604AD">
        <w:rPr>
          <w:rFonts w:ascii="Arial" w:hAnsi="Arial" w:cs="Arial"/>
          <w:sz w:val="20"/>
          <w:szCs w:val="20"/>
        </w:rPr>
        <w:t xml:space="preserve"> </w:t>
      </w:r>
      <w:r>
        <w:rPr>
          <w:rFonts w:ascii="Arial" w:hAnsi="Arial" w:cs="Arial"/>
          <w:sz w:val="20"/>
          <w:szCs w:val="20"/>
        </w:rPr>
        <w:t xml:space="preserve">Votes </w:t>
      </w:r>
      <w:r w:rsidRPr="00F604AD">
        <w:rPr>
          <w:rFonts w:ascii="Arial" w:hAnsi="Arial" w:cs="Arial"/>
          <w:sz w:val="20"/>
          <w:szCs w:val="20"/>
        </w:rPr>
        <w:t xml:space="preserve">generated by scripts, </w:t>
      </w:r>
      <w:proofErr w:type="gramStart"/>
      <w:r w:rsidRPr="00F604AD">
        <w:rPr>
          <w:rFonts w:ascii="Arial" w:hAnsi="Arial" w:cs="Arial"/>
          <w:sz w:val="20"/>
          <w:szCs w:val="20"/>
        </w:rPr>
        <w:t>macro</w:t>
      </w:r>
      <w:proofErr w:type="gramEnd"/>
      <w:r w:rsidRPr="00F604AD">
        <w:rPr>
          <w:rFonts w:ascii="Arial" w:hAnsi="Arial" w:cs="Arial"/>
          <w:sz w:val="20"/>
          <w:szCs w:val="20"/>
        </w:rPr>
        <w:t xml:space="preserve"> or</w:t>
      </w:r>
      <w:r>
        <w:rPr>
          <w:rFonts w:ascii="Arial" w:hAnsi="Arial" w:cs="Arial"/>
          <w:sz w:val="20"/>
          <w:szCs w:val="20"/>
        </w:rPr>
        <w:t xml:space="preserve"> </w:t>
      </w:r>
      <w:r w:rsidRPr="006B0A16">
        <w:rPr>
          <w:rFonts w:ascii="Arial" w:hAnsi="Arial" w:cs="Arial"/>
          <w:color w:val="000000"/>
          <w:sz w:val="20"/>
          <w:szCs w:val="20"/>
        </w:rPr>
        <w:t>other automated means or with the intent to affect th</w:t>
      </w:r>
      <w:r>
        <w:rPr>
          <w:rFonts w:ascii="Arial" w:hAnsi="Arial" w:cs="Arial"/>
          <w:color w:val="000000"/>
          <w:sz w:val="20"/>
          <w:szCs w:val="20"/>
        </w:rPr>
        <w:t>e integrity of the Player Award voting are void</w:t>
      </w:r>
      <w:r w:rsidRPr="00F604AD">
        <w:rPr>
          <w:rFonts w:ascii="Arial" w:hAnsi="Arial" w:cs="Arial"/>
          <w:sz w:val="20"/>
          <w:szCs w:val="20"/>
        </w:rPr>
        <w:t>.</w:t>
      </w:r>
      <w:r>
        <w:rPr>
          <w:rFonts w:ascii="Arial" w:hAnsi="Arial" w:cs="Arial"/>
          <w:color w:val="000000"/>
          <w:sz w:val="20"/>
          <w:szCs w:val="20"/>
        </w:rPr>
        <w:t xml:space="preserve">  </w:t>
      </w:r>
      <w:r w:rsidRPr="004D4AA2">
        <w:rPr>
          <w:rFonts w:ascii="Arial" w:hAnsi="Arial" w:cs="Arial"/>
          <w:sz w:val="20"/>
          <w:szCs w:val="20"/>
        </w:rPr>
        <w:t>In the event of a tie</w:t>
      </w:r>
      <w:r>
        <w:rPr>
          <w:rFonts w:ascii="Arial" w:hAnsi="Arial" w:cs="Arial"/>
          <w:sz w:val="20"/>
          <w:szCs w:val="20"/>
        </w:rPr>
        <w:t xml:space="preserve"> in the votes, a panel o</w:t>
      </w:r>
      <w:r w:rsidR="0091500F">
        <w:rPr>
          <w:rFonts w:ascii="Arial" w:hAnsi="Arial" w:cs="Arial"/>
          <w:sz w:val="20"/>
          <w:szCs w:val="20"/>
        </w:rPr>
        <w:t>f judges selected by NESN</w:t>
      </w:r>
      <w:r>
        <w:rPr>
          <w:rFonts w:ascii="Arial" w:hAnsi="Arial" w:cs="Arial"/>
          <w:sz w:val="20"/>
          <w:szCs w:val="20"/>
        </w:rPr>
        <w:t xml:space="preserve"> will cast the tie-breaking vot</w:t>
      </w:r>
      <w:r w:rsidR="0091500F">
        <w:rPr>
          <w:rFonts w:ascii="Arial" w:hAnsi="Arial" w:cs="Arial"/>
          <w:sz w:val="20"/>
          <w:szCs w:val="20"/>
        </w:rPr>
        <w:t>e.  All decisions by NESN</w:t>
      </w:r>
      <w:r>
        <w:rPr>
          <w:rFonts w:ascii="Arial" w:hAnsi="Arial" w:cs="Arial"/>
          <w:sz w:val="20"/>
          <w:szCs w:val="20"/>
        </w:rPr>
        <w:t xml:space="preserve"> regarding the selection of the Player Award winner shall be final.  </w:t>
      </w:r>
      <w:r w:rsidR="0091500F">
        <w:rPr>
          <w:rFonts w:ascii="Arial" w:hAnsi="Arial" w:cs="Arial"/>
          <w:sz w:val="20"/>
          <w:szCs w:val="20"/>
        </w:rPr>
        <w:t>NESN</w:t>
      </w:r>
      <w:r w:rsidR="0058710D" w:rsidRPr="00F604AD">
        <w:rPr>
          <w:rFonts w:ascii="Arial" w:hAnsi="Arial" w:cs="Arial"/>
          <w:sz w:val="20"/>
          <w:szCs w:val="20"/>
        </w:rPr>
        <w:t xml:space="preserve"> is not responsible for lost, misdirected, illegible, damaged, postage due or undelivered </w:t>
      </w:r>
      <w:r w:rsidR="0058710D">
        <w:rPr>
          <w:rFonts w:ascii="Arial" w:hAnsi="Arial" w:cs="Arial"/>
          <w:sz w:val="20"/>
          <w:szCs w:val="20"/>
        </w:rPr>
        <w:t>Sweepstakes E</w:t>
      </w:r>
      <w:r w:rsidR="0058710D" w:rsidRPr="00F604AD">
        <w:rPr>
          <w:rFonts w:ascii="Arial" w:hAnsi="Arial" w:cs="Arial"/>
          <w:sz w:val="20"/>
          <w:szCs w:val="20"/>
        </w:rPr>
        <w:t xml:space="preserve">ntries.  </w:t>
      </w:r>
      <w:r w:rsidR="0058710D">
        <w:rPr>
          <w:rFonts w:ascii="Arial" w:hAnsi="Arial" w:cs="Arial"/>
          <w:sz w:val="20"/>
          <w:szCs w:val="20"/>
        </w:rPr>
        <w:t xml:space="preserve">Sweepstakes </w:t>
      </w:r>
      <w:r w:rsidR="0058710D" w:rsidRPr="00F604AD">
        <w:rPr>
          <w:rFonts w:ascii="Arial" w:hAnsi="Arial" w:cs="Arial"/>
          <w:sz w:val="20"/>
          <w:szCs w:val="20"/>
        </w:rPr>
        <w:t>Entry materials/data that have be</w:t>
      </w:r>
      <w:r w:rsidR="0058710D">
        <w:rPr>
          <w:rFonts w:ascii="Arial" w:hAnsi="Arial" w:cs="Arial"/>
          <w:sz w:val="20"/>
          <w:szCs w:val="20"/>
        </w:rPr>
        <w:t xml:space="preserve">en tampered with or altered, </w:t>
      </w:r>
      <w:r w:rsidR="0058710D" w:rsidRPr="00F604AD">
        <w:rPr>
          <w:rFonts w:ascii="Arial" w:hAnsi="Arial" w:cs="Arial"/>
          <w:sz w:val="20"/>
          <w:szCs w:val="20"/>
        </w:rPr>
        <w:t xml:space="preserve">mass </w:t>
      </w:r>
      <w:r w:rsidR="0058710D">
        <w:rPr>
          <w:rFonts w:ascii="Arial" w:hAnsi="Arial" w:cs="Arial"/>
          <w:sz w:val="20"/>
          <w:szCs w:val="20"/>
        </w:rPr>
        <w:t>Sweepstakes E</w:t>
      </w:r>
      <w:r w:rsidR="0058710D" w:rsidRPr="00F604AD">
        <w:rPr>
          <w:rFonts w:ascii="Arial" w:hAnsi="Arial" w:cs="Arial"/>
          <w:sz w:val="20"/>
          <w:szCs w:val="20"/>
        </w:rPr>
        <w:t xml:space="preserve">ntries or </w:t>
      </w:r>
      <w:r w:rsidR="0058710D">
        <w:rPr>
          <w:rFonts w:ascii="Arial" w:hAnsi="Arial" w:cs="Arial"/>
          <w:sz w:val="20"/>
          <w:szCs w:val="20"/>
        </w:rPr>
        <w:t>Sweepstakes E</w:t>
      </w:r>
      <w:r w:rsidR="0058710D" w:rsidRPr="00F604AD">
        <w:rPr>
          <w:rFonts w:ascii="Arial" w:hAnsi="Arial" w:cs="Arial"/>
          <w:sz w:val="20"/>
          <w:szCs w:val="20"/>
        </w:rPr>
        <w:t xml:space="preserve">ntries generated by scripts, </w:t>
      </w:r>
      <w:proofErr w:type="gramStart"/>
      <w:r w:rsidR="0058710D" w:rsidRPr="00F604AD">
        <w:rPr>
          <w:rFonts w:ascii="Arial" w:hAnsi="Arial" w:cs="Arial"/>
          <w:sz w:val="20"/>
          <w:szCs w:val="20"/>
        </w:rPr>
        <w:t>macro</w:t>
      </w:r>
      <w:proofErr w:type="gramEnd"/>
      <w:r w:rsidR="0058710D" w:rsidRPr="00F604AD">
        <w:rPr>
          <w:rFonts w:ascii="Arial" w:hAnsi="Arial" w:cs="Arial"/>
          <w:sz w:val="20"/>
          <w:szCs w:val="20"/>
        </w:rPr>
        <w:t xml:space="preserve"> or</w:t>
      </w:r>
      <w:r w:rsidR="0058710D">
        <w:rPr>
          <w:rFonts w:ascii="Arial" w:hAnsi="Arial" w:cs="Arial"/>
          <w:sz w:val="20"/>
          <w:szCs w:val="20"/>
        </w:rPr>
        <w:t xml:space="preserve"> </w:t>
      </w:r>
      <w:r w:rsidR="0058710D" w:rsidRPr="006B0A16">
        <w:rPr>
          <w:rFonts w:ascii="Arial" w:hAnsi="Arial" w:cs="Arial"/>
          <w:color w:val="000000"/>
          <w:sz w:val="20"/>
          <w:szCs w:val="20"/>
        </w:rPr>
        <w:t>other automated means or with the intent to affect th</w:t>
      </w:r>
      <w:r w:rsidR="0058710D">
        <w:rPr>
          <w:rFonts w:ascii="Arial" w:hAnsi="Arial" w:cs="Arial"/>
          <w:color w:val="000000"/>
          <w:sz w:val="20"/>
          <w:szCs w:val="20"/>
        </w:rPr>
        <w:t>e integrity of the Sweepstakes are void</w:t>
      </w:r>
      <w:r w:rsidR="0058710D" w:rsidRPr="00F604AD">
        <w:rPr>
          <w:rFonts w:ascii="Arial" w:hAnsi="Arial" w:cs="Arial"/>
          <w:sz w:val="20"/>
          <w:szCs w:val="20"/>
        </w:rPr>
        <w:t>.</w:t>
      </w:r>
    </w:p>
    <w:p w14:paraId="237EB282" w14:textId="77777777" w:rsidR="0058710D" w:rsidRPr="00F604AD" w:rsidRDefault="0058710D" w:rsidP="0058710D">
      <w:pPr>
        <w:jc w:val="both"/>
        <w:rPr>
          <w:rFonts w:ascii="Arial" w:hAnsi="Arial" w:cs="Arial"/>
          <w:sz w:val="20"/>
          <w:szCs w:val="20"/>
        </w:rPr>
      </w:pPr>
    </w:p>
    <w:p w14:paraId="4E92D807" w14:textId="77777777" w:rsidR="0058710D" w:rsidRPr="00F604AD" w:rsidRDefault="0058710D" w:rsidP="0058710D">
      <w:pPr>
        <w:pStyle w:val="Heading6"/>
        <w:jc w:val="both"/>
        <w:rPr>
          <w:rFonts w:ascii="Arial" w:hAnsi="Arial" w:cs="Arial"/>
        </w:rPr>
      </w:pPr>
      <w:r>
        <w:rPr>
          <w:rFonts w:ascii="Arial" w:hAnsi="Arial" w:cs="Arial"/>
        </w:rPr>
        <w:t>SWEEPSTAKES DRAWING</w:t>
      </w:r>
    </w:p>
    <w:p w14:paraId="72766439" w14:textId="122BB02D" w:rsidR="0058710D" w:rsidRPr="00F604AD" w:rsidRDefault="0058710D" w:rsidP="0058710D">
      <w:pPr>
        <w:jc w:val="both"/>
        <w:rPr>
          <w:rFonts w:ascii="Arial" w:hAnsi="Arial" w:cs="Arial"/>
          <w:sz w:val="20"/>
          <w:szCs w:val="20"/>
        </w:rPr>
      </w:pPr>
      <w:r w:rsidRPr="00F604AD">
        <w:rPr>
          <w:rFonts w:ascii="Arial" w:hAnsi="Arial" w:cs="Arial"/>
          <w:sz w:val="20"/>
          <w:szCs w:val="20"/>
        </w:rPr>
        <w:t>O</w:t>
      </w:r>
      <w:r>
        <w:rPr>
          <w:rFonts w:ascii="Arial" w:hAnsi="Arial" w:cs="Arial"/>
          <w:sz w:val="20"/>
          <w:szCs w:val="20"/>
        </w:rPr>
        <w:t>ne (1) winner will be selected</w:t>
      </w:r>
      <w:r w:rsidRPr="00F604AD">
        <w:rPr>
          <w:rFonts w:ascii="Arial" w:hAnsi="Arial" w:cs="Arial"/>
          <w:sz w:val="20"/>
          <w:szCs w:val="20"/>
        </w:rPr>
        <w:t xml:space="preserve"> in a random drawing </w:t>
      </w:r>
      <w:r>
        <w:rPr>
          <w:rFonts w:ascii="Arial" w:hAnsi="Arial" w:cs="Arial"/>
          <w:sz w:val="20"/>
          <w:szCs w:val="20"/>
        </w:rPr>
        <w:t xml:space="preserve">following the conclusion of the Mail-in Entry Period </w:t>
      </w:r>
      <w:r w:rsidRPr="00F604AD">
        <w:rPr>
          <w:rFonts w:ascii="Arial" w:hAnsi="Arial" w:cs="Arial"/>
          <w:sz w:val="20"/>
          <w:szCs w:val="20"/>
        </w:rPr>
        <w:t xml:space="preserve">from among all eligible </w:t>
      </w:r>
      <w:r>
        <w:rPr>
          <w:rFonts w:ascii="Arial" w:hAnsi="Arial" w:cs="Arial"/>
          <w:sz w:val="20"/>
          <w:szCs w:val="20"/>
        </w:rPr>
        <w:t>Sweepstakes Entries</w:t>
      </w:r>
      <w:r w:rsidRPr="00F604AD">
        <w:rPr>
          <w:rFonts w:ascii="Arial" w:hAnsi="Arial" w:cs="Arial"/>
          <w:sz w:val="20"/>
          <w:szCs w:val="20"/>
        </w:rPr>
        <w:t xml:space="preserve"> received</w:t>
      </w:r>
      <w:r w:rsidR="0091500F">
        <w:rPr>
          <w:rFonts w:ascii="Arial" w:hAnsi="Arial" w:cs="Arial"/>
          <w:sz w:val="20"/>
          <w:szCs w:val="20"/>
        </w:rPr>
        <w:t xml:space="preserve"> by NESN</w:t>
      </w:r>
      <w:r>
        <w:rPr>
          <w:rFonts w:ascii="Arial" w:hAnsi="Arial" w:cs="Arial"/>
          <w:sz w:val="20"/>
          <w:szCs w:val="20"/>
        </w:rPr>
        <w:t xml:space="preserve"> (the “</w:t>
      </w:r>
      <w:r>
        <w:rPr>
          <w:rFonts w:ascii="Arial" w:hAnsi="Arial" w:cs="Arial"/>
          <w:b/>
          <w:sz w:val="20"/>
          <w:szCs w:val="20"/>
        </w:rPr>
        <w:t>Drawing</w:t>
      </w:r>
      <w:r>
        <w:rPr>
          <w:rFonts w:ascii="Arial" w:hAnsi="Arial" w:cs="Arial"/>
          <w:sz w:val="20"/>
          <w:szCs w:val="20"/>
        </w:rPr>
        <w:t>”)</w:t>
      </w:r>
      <w:r w:rsidRPr="00F604AD">
        <w:rPr>
          <w:rFonts w:ascii="Arial" w:hAnsi="Arial" w:cs="Arial"/>
          <w:sz w:val="20"/>
          <w:szCs w:val="20"/>
        </w:rPr>
        <w:t>.</w:t>
      </w:r>
      <w:r>
        <w:rPr>
          <w:rFonts w:ascii="Arial" w:hAnsi="Arial" w:cs="Arial"/>
          <w:sz w:val="20"/>
          <w:szCs w:val="20"/>
        </w:rPr>
        <w:t xml:space="preserve">  Aft</w:t>
      </w:r>
      <w:r w:rsidR="00822DA6">
        <w:rPr>
          <w:rFonts w:ascii="Arial" w:hAnsi="Arial" w:cs="Arial"/>
          <w:sz w:val="20"/>
          <w:szCs w:val="20"/>
        </w:rPr>
        <w:t xml:space="preserve">er confirming such winner’s eligibility under, and </w:t>
      </w:r>
      <w:r>
        <w:rPr>
          <w:rFonts w:ascii="Arial" w:hAnsi="Arial" w:cs="Arial"/>
          <w:sz w:val="20"/>
          <w:szCs w:val="20"/>
        </w:rPr>
        <w:t>agreement to abide by</w:t>
      </w:r>
      <w:r w:rsidR="00822DA6">
        <w:rPr>
          <w:rFonts w:ascii="Arial" w:hAnsi="Arial" w:cs="Arial"/>
          <w:sz w:val="20"/>
          <w:szCs w:val="20"/>
        </w:rPr>
        <w:t>,</w:t>
      </w:r>
      <w:r w:rsidR="0091500F">
        <w:rPr>
          <w:rFonts w:ascii="Arial" w:hAnsi="Arial" w:cs="Arial"/>
          <w:sz w:val="20"/>
          <w:szCs w:val="20"/>
        </w:rPr>
        <w:t xml:space="preserve"> these Rules, NESN</w:t>
      </w:r>
      <w:r>
        <w:rPr>
          <w:rFonts w:ascii="Arial" w:hAnsi="Arial" w:cs="Arial"/>
          <w:sz w:val="20"/>
          <w:szCs w:val="20"/>
        </w:rPr>
        <w:t xml:space="preserve"> will confirm such winner’s status as the “</w:t>
      </w:r>
      <w:r>
        <w:rPr>
          <w:rFonts w:ascii="Arial" w:hAnsi="Arial" w:cs="Arial"/>
          <w:b/>
          <w:sz w:val="20"/>
          <w:szCs w:val="20"/>
        </w:rPr>
        <w:t>Winner</w:t>
      </w:r>
      <w:r>
        <w:rPr>
          <w:rFonts w:ascii="Arial" w:hAnsi="Arial" w:cs="Arial"/>
          <w:sz w:val="20"/>
          <w:szCs w:val="20"/>
        </w:rPr>
        <w:t xml:space="preserve">.”  </w:t>
      </w:r>
      <w:r>
        <w:rPr>
          <w:rFonts w:ascii="Arial" w:hAnsi="Arial" w:cs="Arial"/>
          <w:color w:val="000000"/>
          <w:sz w:val="20"/>
          <w:szCs w:val="20"/>
        </w:rPr>
        <w:t xml:space="preserve">The Winner may be required to submit his or </w:t>
      </w:r>
      <w:r w:rsidRPr="00C5633E">
        <w:rPr>
          <w:rFonts w:ascii="Arial" w:hAnsi="Arial" w:cs="Arial"/>
          <w:color w:val="000000"/>
          <w:sz w:val="20"/>
          <w:szCs w:val="20"/>
        </w:rPr>
        <w:t>her v</w:t>
      </w:r>
      <w:r>
        <w:rPr>
          <w:rFonts w:ascii="Arial" w:hAnsi="Arial" w:cs="Arial"/>
          <w:color w:val="000000"/>
          <w:sz w:val="20"/>
          <w:szCs w:val="20"/>
        </w:rPr>
        <w:t xml:space="preserve">alid social security number </w:t>
      </w:r>
      <w:r w:rsidRPr="00C5633E">
        <w:rPr>
          <w:rFonts w:ascii="Arial" w:hAnsi="Arial" w:cs="Arial"/>
          <w:color w:val="000000"/>
          <w:sz w:val="20"/>
          <w:szCs w:val="20"/>
        </w:rPr>
        <w:t>or other identification</w:t>
      </w:r>
      <w:r w:rsidR="009B6010">
        <w:rPr>
          <w:rFonts w:ascii="Arial" w:hAnsi="Arial" w:cs="Arial"/>
          <w:color w:val="000000"/>
          <w:sz w:val="20"/>
          <w:szCs w:val="20"/>
        </w:rPr>
        <w:t xml:space="preserve"> and proof of home ownership</w:t>
      </w:r>
      <w:r w:rsidRPr="00C5633E">
        <w:rPr>
          <w:rFonts w:ascii="Arial" w:hAnsi="Arial" w:cs="Arial"/>
          <w:color w:val="000000"/>
          <w:sz w:val="20"/>
          <w:szCs w:val="20"/>
        </w:rPr>
        <w:t xml:space="preserve"> to </w:t>
      </w:r>
      <w:r w:rsidR="0091500F">
        <w:rPr>
          <w:rFonts w:ascii="Arial" w:hAnsi="Arial" w:cs="Arial"/>
          <w:color w:val="000000"/>
          <w:sz w:val="20"/>
          <w:szCs w:val="20"/>
        </w:rPr>
        <w:t>NESN</w:t>
      </w:r>
      <w:r>
        <w:rPr>
          <w:rFonts w:ascii="Arial" w:hAnsi="Arial" w:cs="Arial"/>
          <w:color w:val="000000"/>
          <w:sz w:val="20"/>
          <w:szCs w:val="20"/>
        </w:rPr>
        <w:t xml:space="preserve"> to confirm eligibility.</w:t>
      </w:r>
      <w:r>
        <w:rPr>
          <w:rFonts w:ascii="Arial" w:hAnsi="Arial" w:cs="Arial"/>
          <w:sz w:val="20"/>
          <w:szCs w:val="20"/>
        </w:rPr>
        <w:t xml:space="preserve">  </w:t>
      </w:r>
      <w:r w:rsidR="0091500F">
        <w:rPr>
          <w:rFonts w:ascii="Arial" w:hAnsi="Arial" w:cs="Arial"/>
          <w:sz w:val="20"/>
          <w:szCs w:val="20"/>
        </w:rPr>
        <w:t>NESN’s decisions</w:t>
      </w:r>
      <w:r w:rsidRPr="00F604AD">
        <w:rPr>
          <w:rFonts w:ascii="Arial" w:hAnsi="Arial" w:cs="Arial"/>
          <w:sz w:val="20"/>
          <w:szCs w:val="20"/>
        </w:rPr>
        <w:t xml:space="preserve"> regarding the Sweepstakes</w:t>
      </w:r>
      <w:r>
        <w:rPr>
          <w:rFonts w:ascii="Arial" w:hAnsi="Arial" w:cs="Arial"/>
          <w:sz w:val="20"/>
          <w:szCs w:val="20"/>
        </w:rPr>
        <w:t xml:space="preserve"> and the selection of the Winner</w:t>
      </w:r>
      <w:r w:rsidRPr="00F604AD">
        <w:rPr>
          <w:rFonts w:ascii="Arial" w:hAnsi="Arial" w:cs="Arial"/>
          <w:sz w:val="20"/>
          <w:szCs w:val="20"/>
        </w:rPr>
        <w:t xml:space="preserve"> are final.</w:t>
      </w:r>
      <w:r w:rsidR="009B6010">
        <w:rPr>
          <w:rFonts w:ascii="Arial" w:hAnsi="Arial" w:cs="Arial"/>
          <w:sz w:val="20"/>
          <w:szCs w:val="20"/>
        </w:rPr>
        <w:t xml:space="preserve"> For the avoidance of doubt, and individual must own a home within the Territory to be declared the Winner.</w:t>
      </w:r>
    </w:p>
    <w:p w14:paraId="42EFDD30" w14:textId="77777777" w:rsidR="0058710D" w:rsidRPr="00F604AD" w:rsidRDefault="0058710D" w:rsidP="0058710D">
      <w:pPr>
        <w:jc w:val="both"/>
        <w:rPr>
          <w:rFonts w:ascii="Arial" w:hAnsi="Arial" w:cs="Arial"/>
          <w:sz w:val="20"/>
          <w:szCs w:val="20"/>
          <w:u w:val="single"/>
        </w:rPr>
      </w:pPr>
    </w:p>
    <w:p w14:paraId="0705454B" w14:textId="77777777" w:rsidR="0058710D" w:rsidRPr="00F604AD" w:rsidRDefault="0058710D" w:rsidP="0058710D">
      <w:pPr>
        <w:pStyle w:val="Heading6"/>
        <w:tabs>
          <w:tab w:val="left" w:pos="2820"/>
        </w:tabs>
        <w:jc w:val="both"/>
        <w:rPr>
          <w:rFonts w:ascii="Arial" w:hAnsi="Arial" w:cs="Arial"/>
          <w:caps/>
        </w:rPr>
      </w:pPr>
      <w:r>
        <w:rPr>
          <w:rFonts w:ascii="Arial" w:hAnsi="Arial" w:cs="Arial"/>
          <w:caps/>
        </w:rPr>
        <w:t>SWEEPSTAKES Prize</w:t>
      </w:r>
      <w:r w:rsidRPr="00F604AD">
        <w:rPr>
          <w:rFonts w:ascii="Arial" w:hAnsi="Arial" w:cs="Arial"/>
          <w:caps/>
        </w:rPr>
        <w:tab/>
      </w:r>
    </w:p>
    <w:p w14:paraId="70401354" w14:textId="5896AC14" w:rsidR="0058710D" w:rsidRPr="00F604AD" w:rsidRDefault="00C56B5C" w:rsidP="00EF35BB">
      <w:pPr>
        <w:jc w:val="both"/>
        <w:rPr>
          <w:rFonts w:ascii="Arial" w:hAnsi="Arial" w:cs="Arial"/>
          <w:sz w:val="20"/>
          <w:szCs w:val="20"/>
        </w:rPr>
      </w:pPr>
      <w:r>
        <w:rPr>
          <w:rFonts w:ascii="Arial" w:hAnsi="Arial" w:cs="Arial"/>
          <w:sz w:val="20"/>
          <w:szCs w:val="20"/>
        </w:rPr>
        <w:t>A</w:t>
      </w:r>
      <w:r w:rsidR="009B6010">
        <w:rPr>
          <w:rFonts w:ascii="Arial" w:hAnsi="Arial" w:cs="Arial"/>
          <w:sz w:val="20"/>
          <w:szCs w:val="20"/>
        </w:rPr>
        <w:t>n</w:t>
      </w:r>
      <w:r>
        <w:rPr>
          <w:rFonts w:ascii="Arial" w:hAnsi="Arial" w:cs="Arial"/>
          <w:sz w:val="20"/>
          <w:szCs w:val="20"/>
        </w:rPr>
        <w:t xml:space="preserve"> </w:t>
      </w:r>
      <w:r w:rsidR="00A95D0D">
        <w:rPr>
          <w:rFonts w:ascii="Arial" w:hAnsi="Arial" w:cs="Arial"/>
          <w:sz w:val="20"/>
          <w:szCs w:val="20"/>
        </w:rPr>
        <w:t>8KW 20 Solar Panel system</w:t>
      </w:r>
      <w:r w:rsidR="00DF58CF">
        <w:rPr>
          <w:rFonts w:ascii="Arial" w:hAnsi="Arial" w:cs="Arial"/>
          <w:sz w:val="20"/>
          <w:szCs w:val="20"/>
        </w:rPr>
        <w:t xml:space="preserve"> (approximate retail value $25,000)</w:t>
      </w:r>
      <w:r w:rsidR="00A95D0D">
        <w:rPr>
          <w:rFonts w:ascii="Arial" w:hAnsi="Arial" w:cs="Arial"/>
          <w:sz w:val="20"/>
          <w:szCs w:val="20"/>
        </w:rPr>
        <w:t xml:space="preserve"> </w:t>
      </w:r>
      <w:r w:rsidR="00DA6C2E">
        <w:rPr>
          <w:rFonts w:ascii="Arial" w:hAnsi="Arial" w:cs="Arial"/>
          <w:sz w:val="20"/>
          <w:szCs w:val="20"/>
        </w:rPr>
        <w:t>in accordance with these Rules (the “</w:t>
      </w:r>
      <w:r w:rsidR="00DA6C2E">
        <w:rPr>
          <w:rFonts w:ascii="Arial" w:hAnsi="Arial" w:cs="Arial"/>
          <w:b/>
          <w:bCs/>
          <w:sz w:val="20"/>
          <w:szCs w:val="20"/>
        </w:rPr>
        <w:t>Prize</w:t>
      </w:r>
      <w:r w:rsidR="00DA6C2E">
        <w:rPr>
          <w:rFonts w:ascii="Arial" w:hAnsi="Arial" w:cs="Arial"/>
          <w:sz w:val="20"/>
          <w:szCs w:val="20"/>
        </w:rPr>
        <w:t>”)</w:t>
      </w:r>
      <w:r w:rsidR="00DA6C2E" w:rsidRPr="00141E1F">
        <w:rPr>
          <w:rFonts w:ascii="Arial" w:hAnsi="Arial" w:cs="Arial"/>
          <w:sz w:val="20"/>
          <w:szCs w:val="20"/>
        </w:rPr>
        <w:t>.</w:t>
      </w:r>
      <w:r w:rsidR="00DA6C2E" w:rsidRPr="00F604AD">
        <w:rPr>
          <w:rFonts w:ascii="Arial" w:hAnsi="Arial" w:cs="Arial"/>
          <w:sz w:val="20"/>
          <w:szCs w:val="20"/>
        </w:rPr>
        <w:t xml:space="preserve"> </w:t>
      </w:r>
      <w:r w:rsidR="0058710D" w:rsidRPr="00F7206F">
        <w:rPr>
          <w:rFonts w:ascii="Arial" w:hAnsi="Arial" w:cs="Arial"/>
          <w:sz w:val="20"/>
          <w:szCs w:val="20"/>
        </w:rPr>
        <w:t>The Prize will be ful</w:t>
      </w:r>
      <w:r w:rsidR="00822DA6">
        <w:rPr>
          <w:rFonts w:ascii="Arial" w:hAnsi="Arial" w:cs="Arial"/>
          <w:sz w:val="20"/>
          <w:szCs w:val="20"/>
        </w:rPr>
        <w:t>filled</w:t>
      </w:r>
      <w:r w:rsidR="00A95D0D">
        <w:rPr>
          <w:rFonts w:ascii="Arial" w:hAnsi="Arial" w:cs="Arial"/>
          <w:sz w:val="20"/>
          <w:szCs w:val="20"/>
        </w:rPr>
        <w:t xml:space="preserve"> and installed</w:t>
      </w:r>
      <w:r w:rsidR="00822DA6">
        <w:rPr>
          <w:rFonts w:ascii="Arial" w:hAnsi="Arial" w:cs="Arial"/>
          <w:sz w:val="20"/>
          <w:szCs w:val="20"/>
        </w:rPr>
        <w:t xml:space="preserve"> by </w:t>
      </w:r>
      <w:r w:rsidR="00A95D0D">
        <w:rPr>
          <w:rFonts w:ascii="Arial" w:hAnsi="Arial" w:cs="Arial"/>
          <w:sz w:val="20"/>
          <w:szCs w:val="20"/>
        </w:rPr>
        <w:t>Devlin Energy</w:t>
      </w:r>
      <w:r w:rsidR="005F6DA8">
        <w:rPr>
          <w:rFonts w:ascii="Arial" w:hAnsi="Arial" w:cs="Arial"/>
          <w:sz w:val="20"/>
          <w:szCs w:val="20"/>
        </w:rPr>
        <w:t xml:space="preserve"> </w:t>
      </w:r>
      <w:r w:rsidR="009B6010">
        <w:rPr>
          <w:rFonts w:ascii="Arial" w:hAnsi="Arial" w:cs="Arial"/>
          <w:sz w:val="20"/>
          <w:szCs w:val="20"/>
        </w:rPr>
        <w:t>at the</w:t>
      </w:r>
      <w:r w:rsidR="0058710D">
        <w:rPr>
          <w:rFonts w:ascii="Arial" w:hAnsi="Arial" w:cs="Arial"/>
          <w:sz w:val="20"/>
          <w:szCs w:val="20"/>
        </w:rPr>
        <w:t xml:space="preserve"> Winner</w:t>
      </w:r>
      <w:r w:rsidR="009B6010">
        <w:rPr>
          <w:rFonts w:ascii="Arial" w:hAnsi="Arial" w:cs="Arial"/>
          <w:sz w:val="20"/>
          <w:szCs w:val="20"/>
        </w:rPr>
        <w:t>’s home</w:t>
      </w:r>
      <w:r w:rsidR="0058710D" w:rsidRPr="00F7206F">
        <w:rPr>
          <w:rFonts w:ascii="Arial" w:hAnsi="Arial" w:cs="Arial"/>
          <w:sz w:val="20"/>
          <w:szCs w:val="20"/>
        </w:rPr>
        <w:t xml:space="preserve">. The Winner is fully responsible for </w:t>
      </w:r>
      <w:proofErr w:type="gramStart"/>
      <w:r w:rsidR="0058710D" w:rsidRPr="00F7206F">
        <w:rPr>
          <w:rFonts w:ascii="Arial" w:hAnsi="Arial" w:cs="Arial"/>
          <w:sz w:val="20"/>
          <w:szCs w:val="20"/>
        </w:rPr>
        <w:t>any and all</w:t>
      </w:r>
      <w:proofErr w:type="gramEnd"/>
      <w:r w:rsidR="0058710D" w:rsidRPr="00F7206F">
        <w:rPr>
          <w:rFonts w:ascii="Arial" w:hAnsi="Arial" w:cs="Arial"/>
          <w:sz w:val="20"/>
          <w:szCs w:val="20"/>
        </w:rPr>
        <w:t xml:space="preserve"> applicable federal, state, territory, provincial and local taxes (including income and withholding taxes) incurred in connection with the Winner’s redemption of the Prize.  All costs and expenses associated with Prize acceptance and use not specified herein as being provided, including lodging, transportation costs, meals, </w:t>
      </w:r>
      <w:proofErr w:type="gramStart"/>
      <w:r w:rsidR="0058710D" w:rsidRPr="00F7206F">
        <w:rPr>
          <w:rFonts w:ascii="Arial" w:hAnsi="Arial" w:cs="Arial"/>
          <w:sz w:val="20"/>
          <w:szCs w:val="20"/>
        </w:rPr>
        <w:t>gratuities</w:t>
      </w:r>
      <w:proofErr w:type="gramEnd"/>
      <w:r w:rsidR="0058710D" w:rsidRPr="00F7206F">
        <w:rPr>
          <w:rFonts w:ascii="Arial" w:hAnsi="Arial" w:cs="Arial"/>
          <w:sz w:val="20"/>
          <w:szCs w:val="20"/>
        </w:rPr>
        <w:t xml:space="preserve"> and other expenses incurred by accepting the Prize are the sole responsibility of the Winner.  The Prize is non-transferable and non-assignable, with no substitutions for any other item. </w:t>
      </w:r>
      <w:r w:rsidR="00DA6C2E" w:rsidRPr="00F604AD">
        <w:rPr>
          <w:rFonts w:ascii="Arial" w:hAnsi="Arial" w:cs="Arial"/>
          <w:sz w:val="20"/>
          <w:szCs w:val="20"/>
        </w:rPr>
        <w:t xml:space="preserve"> </w:t>
      </w:r>
      <w:r w:rsidR="00DA6C2E" w:rsidRPr="00A04C88">
        <w:rPr>
          <w:rFonts w:ascii="Arial" w:hAnsi="Arial" w:cs="Arial"/>
          <w:sz w:val="20"/>
          <w:szCs w:val="20"/>
        </w:rPr>
        <w:t xml:space="preserve">Winner must present a valid </w:t>
      </w:r>
      <w:r w:rsidR="00A04C88" w:rsidRPr="00A04C88">
        <w:rPr>
          <w:rFonts w:ascii="Arial" w:hAnsi="Arial" w:cs="Arial"/>
          <w:sz w:val="20"/>
          <w:szCs w:val="20"/>
        </w:rPr>
        <w:t xml:space="preserve">government-issued ID (i.e., </w:t>
      </w:r>
      <w:r w:rsidR="00DA6C2E" w:rsidRPr="00A04C88">
        <w:rPr>
          <w:rFonts w:ascii="Arial" w:hAnsi="Arial" w:cs="Arial"/>
          <w:sz w:val="20"/>
          <w:szCs w:val="20"/>
        </w:rPr>
        <w:t>driver’s license</w:t>
      </w:r>
      <w:r w:rsidR="00A04C88" w:rsidRPr="00A04C88">
        <w:rPr>
          <w:rFonts w:ascii="Arial" w:hAnsi="Arial" w:cs="Arial"/>
          <w:sz w:val="20"/>
          <w:szCs w:val="20"/>
        </w:rPr>
        <w:t>, passport, or social security card) at the time of delivery</w:t>
      </w:r>
      <w:r w:rsidR="00DA6C2E" w:rsidRPr="00A04C88">
        <w:rPr>
          <w:rFonts w:ascii="Arial" w:hAnsi="Arial" w:cs="Arial"/>
          <w:sz w:val="20"/>
          <w:szCs w:val="20"/>
        </w:rPr>
        <w:t xml:space="preserve">. If, for any reason, the selected winner is ineligible, </w:t>
      </w:r>
      <w:proofErr w:type="gramStart"/>
      <w:r w:rsidR="00DA6C2E" w:rsidRPr="00A04C88">
        <w:rPr>
          <w:rFonts w:ascii="Arial" w:hAnsi="Arial" w:cs="Arial"/>
          <w:sz w:val="20"/>
          <w:szCs w:val="20"/>
        </w:rPr>
        <w:t>unable</w:t>
      </w:r>
      <w:proofErr w:type="gramEnd"/>
      <w:r w:rsidR="00DA6C2E" w:rsidRPr="00A04C88">
        <w:rPr>
          <w:rFonts w:ascii="Arial" w:hAnsi="Arial" w:cs="Arial"/>
          <w:sz w:val="20"/>
          <w:szCs w:val="20"/>
        </w:rPr>
        <w:t xml:space="preserve"> or unwilling to </w:t>
      </w:r>
      <w:r w:rsidR="00A04C88" w:rsidRPr="00A04C88">
        <w:rPr>
          <w:rFonts w:ascii="Arial" w:hAnsi="Arial" w:cs="Arial"/>
          <w:sz w:val="20"/>
          <w:szCs w:val="20"/>
        </w:rPr>
        <w:t>accept delivery of the Prize</w:t>
      </w:r>
      <w:r w:rsidR="00DA6C2E" w:rsidRPr="00A04C88">
        <w:rPr>
          <w:rFonts w:ascii="Arial" w:hAnsi="Arial" w:cs="Arial"/>
          <w:sz w:val="20"/>
          <w:szCs w:val="20"/>
        </w:rPr>
        <w:t xml:space="preserve">, Sponsor reserves the right to randomly select a subsequent potential winner. </w:t>
      </w:r>
      <w:r w:rsidR="0091500F" w:rsidRPr="00A04C88">
        <w:rPr>
          <w:rFonts w:ascii="Arial" w:hAnsi="Arial" w:cs="Arial"/>
          <w:sz w:val="20"/>
          <w:szCs w:val="20"/>
        </w:rPr>
        <w:t>NESN</w:t>
      </w:r>
      <w:r w:rsidR="0058710D" w:rsidRPr="00A04C88">
        <w:rPr>
          <w:rFonts w:ascii="Arial" w:hAnsi="Arial" w:cs="Arial"/>
          <w:sz w:val="20"/>
          <w:szCs w:val="20"/>
        </w:rPr>
        <w:t xml:space="preserve"> reserves the right to substitute the Prize with a prize of comparable or greater value at its sole and absolute discretion.</w:t>
      </w:r>
    </w:p>
    <w:p w14:paraId="6532697C" w14:textId="77777777" w:rsidR="0058710D" w:rsidRPr="00F604AD" w:rsidRDefault="0058710D" w:rsidP="0058710D">
      <w:pPr>
        <w:jc w:val="both"/>
        <w:rPr>
          <w:rFonts w:ascii="Arial" w:hAnsi="Arial" w:cs="Arial"/>
          <w:sz w:val="20"/>
          <w:szCs w:val="20"/>
        </w:rPr>
      </w:pPr>
    </w:p>
    <w:p w14:paraId="5A05B082" w14:textId="77777777" w:rsidR="0058710D" w:rsidRPr="00F604AD" w:rsidRDefault="0058710D" w:rsidP="0058710D">
      <w:pPr>
        <w:pStyle w:val="Heading6"/>
        <w:jc w:val="both"/>
        <w:rPr>
          <w:rFonts w:ascii="Arial" w:hAnsi="Arial" w:cs="Arial"/>
        </w:rPr>
      </w:pPr>
      <w:r w:rsidRPr="00F604AD">
        <w:rPr>
          <w:rFonts w:ascii="Arial" w:hAnsi="Arial" w:cs="Arial"/>
        </w:rPr>
        <w:lastRenderedPageBreak/>
        <w:t>PRIZE WINNER NOTIFICATION</w:t>
      </w:r>
    </w:p>
    <w:p w14:paraId="27514BBC" w14:textId="635D258D" w:rsidR="0058710D" w:rsidRDefault="0058710D" w:rsidP="0058710D">
      <w:pPr>
        <w:jc w:val="both"/>
        <w:rPr>
          <w:rFonts w:ascii="Arial" w:hAnsi="Arial" w:cs="Arial"/>
          <w:sz w:val="20"/>
          <w:szCs w:val="20"/>
        </w:rPr>
      </w:pPr>
      <w:r w:rsidRPr="00F7206F">
        <w:rPr>
          <w:rFonts w:ascii="Arial" w:hAnsi="Arial" w:cs="Arial"/>
          <w:sz w:val="20"/>
          <w:szCs w:val="20"/>
        </w:rPr>
        <w:t>The Winner will be notified by e-mail</w:t>
      </w:r>
      <w:r>
        <w:rPr>
          <w:rFonts w:ascii="Arial" w:hAnsi="Arial" w:cs="Arial"/>
          <w:sz w:val="20"/>
          <w:szCs w:val="20"/>
        </w:rPr>
        <w:t xml:space="preserve"> or phone call</w:t>
      </w:r>
      <w:r w:rsidRPr="00F7206F">
        <w:rPr>
          <w:rFonts w:ascii="Arial" w:hAnsi="Arial" w:cs="Arial"/>
          <w:sz w:val="20"/>
          <w:szCs w:val="20"/>
        </w:rPr>
        <w:t xml:space="preserve"> (using the e-mail</w:t>
      </w:r>
      <w:r>
        <w:rPr>
          <w:rFonts w:ascii="Arial" w:hAnsi="Arial" w:cs="Arial"/>
          <w:sz w:val="20"/>
          <w:szCs w:val="20"/>
        </w:rPr>
        <w:t xml:space="preserve"> </w:t>
      </w:r>
      <w:r w:rsidRPr="00F7206F">
        <w:rPr>
          <w:rFonts w:ascii="Arial" w:hAnsi="Arial" w:cs="Arial"/>
          <w:sz w:val="20"/>
          <w:szCs w:val="20"/>
        </w:rPr>
        <w:t>address</w:t>
      </w:r>
      <w:r>
        <w:rPr>
          <w:rFonts w:ascii="Arial" w:hAnsi="Arial" w:cs="Arial"/>
          <w:sz w:val="20"/>
          <w:szCs w:val="20"/>
        </w:rPr>
        <w:t xml:space="preserve"> and/or phone number</w:t>
      </w:r>
      <w:r w:rsidRPr="00F7206F">
        <w:rPr>
          <w:rFonts w:ascii="Arial" w:hAnsi="Arial" w:cs="Arial"/>
          <w:sz w:val="20"/>
          <w:szCs w:val="20"/>
        </w:rPr>
        <w:t xml:space="preserve"> provided on the Winner’s Sweepstakes Entry) </w:t>
      </w:r>
      <w:r>
        <w:rPr>
          <w:rFonts w:ascii="Arial" w:hAnsi="Arial" w:cs="Arial"/>
          <w:sz w:val="20"/>
          <w:szCs w:val="20"/>
        </w:rPr>
        <w:t xml:space="preserve">promptly following the </w:t>
      </w:r>
      <w:proofErr w:type="gramStart"/>
      <w:r>
        <w:rPr>
          <w:rFonts w:ascii="Arial" w:hAnsi="Arial" w:cs="Arial"/>
          <w:sz w:val="20"/>
          <w:szCs w:val="20"/>
        </w:rPr>
        <w:t>Drawing</w:t>
      </w:r>
      <w:r w:rsidRPr="00F7206F">
        <w:rPr>
          <w:rFonts w:ascii="Arial" w:hAnsi="Arial" w:cs="Arial"/>
          <w:sz w:val="20"/>
          <w:szCs w:val="20"/>
        </w:rPr>
        <w:t>,</w:t>
      </w:r>
      <w:r w:rsidR="00A04C88">
        <w:rPr>
          <w:rFonts w:ascii="Arial" w:hAnsi="Arial" w:cs="Arial"/>
          <w:sz w:val="20"/>
          <w:szCs w:val="20"/>
        </w:rPr>
        <w:t xml:space="preserve"> </w:t>
      </w:r>
      <w:r w:rsidRPr="00F7206F">
        <w:rPr>
          <w:rFonts w:ascii="Arial" w:hAnsi="Arial" w:cs="Arial"/>
          <w:sz w:val="20"/>
          <w:szCs w:val="20"/>
        </w:rPr>
        <w:t>and</w:t>
      </w:r>
      <w:proofErr w:type="gramEnd"/>
      <w:r w:rsidRPr="00F7206F">
        <w:rPr>
          <w:rFonts w:ascii="Arial" w:hAnsi="Arial" w:cs="Arial"/>
          <w:sz w:val="20"/>
          <w:szCs w:val="20"/>
        </w:rPr>
        <w:t xml:space="preserve"> given instructions on how to claim the Prize</w:t>
      </w:r>
      <w:r>
        <w:rPr>
          <w:rFonts w:ascii="Arial" w:hAnsi="Arial" w:cs="Arial"/>
          <w:sz w:val="20"/>
          <w:szCs w:val="20"/>
        </w:rPr>
        <w:t xml:space="preserve"> (“</w:t>
      </w:r>
      <w:r>
        <w:rPr>
          <w:rFonts w:ascii="Arial" w:hAnsi="Arial" w:cs="Arial"/>
          <w:b/>
          <w:sz w:val="20"/>
          <w:szCs w:val="20"/>
        </w:rPr>
        <w:t>Winner Notification</w:t>
      </w:r>
      <w:r>
        <w:rPr>
          <w:rFonts w:ascii="Arial" w:hAnsi="Arial" w:cs="Arial"/>
          <w:sz w:val="20"/>
          <w:szCs w:val="20"/>
        </w:rPr>
        <w:t>”)</w:t>
      </w:r>
      <w:r w:rsidRPr="00F7206F">
        <w:rPr>
          <w:rFonts w:ascii="Arial" w:hAnsi="Arial" w:cs="Arial"/>
          <w:sz w:val="20"/>
          <w:szCs w:val="20"/>
        </w:rPr>
        <w:t xml:space="preserve">.  The Winner will be required to execute, have </w:t>
      </w:r>
      <w:proofErr w:type="gramStart"/>
      <w:r w:rsidRPr="00F7206F">
        <w:rPr>
          <w:rFonts w:ascii="Arial" w:hAnsi="Arial" w:cs="Arial"/>
          <w:sz w:val="20"/>
          <w:szCs w:val="20"/>
        </w:rPr>
        <w:t>notarized</w:t>
      </w:r>
      <w:proofErr w:type="gramEnd"/>
      <w:r w:rsidRPr="00F7206F">
        <w:rPr>
          <w:rFonts w:ascii="Arial" w:hAnsi="Arial" w:cs="Arial"/>
          <w:sz w:val="20"/>
          <w:szCs w:val="20"/>
        </w:rPr>
        <w:t xml:space="preserve"> and return an affidavit of eligibility and relea</w:t>
      </w:r>
      <w:r w:rsidR="0091500F">
        <w:rPr>
          <w:rFonts w:ascii="Arial" w:hAnsi="Arial" w:cs="Arial"/>
          <w:sz w:val="20"/>
          <w:szCs w:val="20"/>
        </w:rPr>
        <w:t>se of liability provided by NESN</w:t>
      </w:r>
      <w:r>
        <w:rPr>
          <w:rFonts w:ascii="Arial" w:hAnsi="Arial" w:cs="Arial"/>
          <w:sz w:val="20"/>
          <w:szCs w:val="20"/>
        </w:rPr>
        <w:t xml:space="preserve"> (the “</w:t>
      </w:r>
      <w:r>
        <w:rPr>
          <w:rFonts w:ascii="Arial" w:hAnsi="Arial" w:cs="Arial"/>
          <w:b/>
          <w:sz w:val="20"/>
          <w:szCs w:val="20"/>
        </w:rPr>
        <w:t>Affidavit</w:t>
      </w:r>
      <w:r>
        <w:rPr>
          <w:rFonts w:ascii="Arial" w:hAnsi="Arial" w:cs="Arial"/>
          <w:sz w:val="20"/>
          <w:szCs w:val="20"/>
        </w:rPr>
        <w:t>”)</w:t>
      </w:r>
      <w:r w:rsidRPr="00F7206F">
        <w:rPr>
          <w:rFonts w:ascii="Arial" w:hAnsi="Arial" w:cs="Arial"/>
          <w:sz w:val="20"/>
          <w:szCs w:val="20"/>
        </w:rPr>
        <w:t xml:space="preserve"> within </w:t>
      </w:r>
      <w:r>
        <w:rPr>
          <w:rFonts w:ascii="Arial" w:hAnsi="Arial" w:cs="Arial"/>
          <w:sz w:val="20"/>
          <w:szCs w:val="20"/>
        </w:rPr>
        <w:t>two (2</w:t>
      </w:r>
      <w:r w:rsidRPr="00F7206F">
        <w:rPr>
          <w:rFonts w:ascii="Arial" w:hAnsi="Arial" w:cs="Arial"/>
          <w:sz w:val="20"/>
          <w:szCs w:val="20"/>
        </w:rPr>
        <w:t>) days of notification in order to claim his or her Prize</w:t>
      </w:r>
      <w:r>
        <w:rPr>
          <w:rFonts w:ascii="Arial" w:hAnsi="Arial" w:cs="Arial"/>
          <w:sz w:val="20"/>
          <w:szCs w:val="20"/>
        </w:rPr>
        <w:t>. Failure to timely provide</w:t>
      </w:r>
      <w:r w:rsidRPr="00F7206F">
        <w:rPr>
          <w:rFonts w:ascii="Arial" w:hAnsi="Arial" w:cs="Arial"/>
          <w:sz w:val="20"/>
          <w:szCs w:val="20"/>
        </w:rPr>
        <w:t xml:space="preserve"> any identification or return any docum</w:t>
      </w:r>
      <w:r w:rsidR="0091500F">
        <w:rPr>
          <w:rFonts w:ascii="Arial" w:hAnsi="Arial" w:cs="Arial"/>
          <w:sz w:val="20"/>
          <w:szCs w:val="20"/>
        </w:rPr>
        <w:t>entation required by NESN</w:t>
      </w:r>
      <w:r w:rsidRPr="00F7206F">
        <w:rPr>
          <w:rFonts w:ascii="Arial" w:hAnsi="Arial" w:cs="Arial"/>
          <w:sz w:val="20"/>
          <w:szCs w:val="20"/>
        </w:rPr>
        <w:t xml:space="preserve"> may result in disqualification and Prize forfeiture.  </w:t>
      </w:r>
      <w:r w:rsidR="00346B30">
        <w:rPr>
          <w:rFonts w:ascii="Arial" w:hAnsi="Arial" w:cs="Arial"/>
          <w:sz w:val="20"/>
          <w:szCs w:val="20"/>
        </w:rPr>
        <w:t xml:space="preserve">Devlin Energy </w:t>
      </w:r>
      <w:r w:rsidR="005F6DA8">
        <w:rPr>
          <w:rFonts w:ascii="Arial" w:hAnsi="Arial" w:cs="Arial"/>
          <w:sz w:val="20"/>
          <w:szCs w:val="20"/>
        </w:rPr>
        <w:t>w</w:t>
      </w:r>
      <w:r w:rsidRPr="00F7206F">
        <w:rPr>
          <w:rFonts w:ascii="Arial" w:hAnsi="Arial" w:cs="Arial"/>
          <w:sz w:val="20"/>
          <w:szCs w:val="20"/>
        </w:rPr>
        <w:t>ill iss</w:t>
      </w:r>
      <w:r>
        <w:rPr>
          <w:rFonts w:ascii="Arial" w:hAnsi="Arial" w:cs="Arial"/>
          <w:sz w:val="20"/>
          <w:szCs w:val="20"/>
        </w:rPr>
        <w:t>ue an IRS 1099 tax form to the W</w:t>
      </w:r>
      <w:r w:rsidRPr="00F7206F">
        <w:rPr>
          <w:rFonts w:ascii="Arial" w:hAnsi="Arial" w:cs="Arial"/>
          <w:sz w:val="20"/>
          <w:szCs w:val="20"/>
        </w:rPr>
        <w:t>inner for the value of the Prize.  If, for any r</w:t>
      </w:r>
      <w:r>
        <w:rPr>
          <w:rFonts w:ascii="Arial" w:hAnsi="Arial" w:cs="Arial"/>
          <w:sz w:val="20"/>
          <w:szCs w:val="20"/>
        </w:rPr>
        <w:t>eason, the Winner is (i) not a</w:t>
      </w:r>
      <w:r w:rsidR="0091500F">
        <w:rPr>
          <w:rFonts w:ascii="Arial" w:hAnsi="Arial" w:cs="Arial"/>
          <w:sz w:val="20"/>
          <w:szCs w:val="20"/>
        </w:rPr>
        <w:t>n Eligible Person or NESN</w:t>
      </w:r>
      <w:r>
        <w:rPr>
          <w:rFonts w:ascii="Arial" w:hAnsi="Arial" w:cs="Arial"/>
          <w:sz w:val="20"/>
          <w:szCs w:val="20"/>
        </w:rPr>
        <w:t xml:space="preserve"> is unable to timely confirm the Winner’s eligibility in accordance with these Rules, (ii) </w:t>
      </w:r>
      <w:r w:rsidRPr="00F7206F">
        <w:rPr>
          <w:rFonts w:ascii="Arial" w:hAnsi="Arial" w:cs="Arial"/>
          <w:sz w:val="20"/>
          <w:szCs w:val="20"/>
        </w:rPr>
        <w:t>unable or</w:t>
      </w:r>
      <w:r>
        <w:rPr>
          <w:rFonts w:ascii="Arial" w:hAnsi="Arial" w:cs="Arial"/>
          <w:sz w:val="20"/>
          <w:szCs w:val="20"/>
        </w:rPr>
        <w:t xml:space="preserve"> unwilling to timely return all identification and docum</w:t>
      </w:r>
      <w:r w:rsidR="0091500F">
        <w:rPr>
          <w:rFonts w:ascii="Arial" w:hAnsi="Arial" w:cs="Arial"/>
          <w:sz w:val="20"/>
          <w:szCs w:val="20"/>
        </w:rPr>
        <w:t>entation required by NESN</w:t>
      </w:r>
      <w:r>
        <w:rPr>
          <w:rFonts w:ascii="Arial" w:hAnsi="Arial" w:cs="Arial"/>
          <w:sz w:val="20"/>
          <w:szCs w:val="20"/>
        </w:rPr>
        <w:t xml:space="preserve"> in order to claim the Prize (including the Affidavit),</w:t>
      </w:r>
      <w:r w:rsidR="00A04C88">
        <w:rPr>
          <w:rFonts w:ascii="Arial" w:hAnsi="Arial" w:cs="Arial"/>
          <w:sz w:val="20"/>
          <w:szCs w:val="20"/>
        </w:rPr>
        <w:t xml:space="preserve"> or (iii) unwilling or unable to accept delivery of the Prize,</w:t>
      </w:r>
      <w:r>
        <w:rPr>
          <w:rFonts w:ascii="Arial" w:hAnsi="Arial" w:cs="Arial"/>
          <w:sz w:val="20"/>
          <w:szCs w:val="20"/>
        </w:rPr>
        <w:t xml:space="preserve"> then</w:t>
      </w:r>
      <w:r w:rsidR="0091500F">
        <w:rPr>
          <w:rFonts w:ascii="Arial" w:hAnsi="Arial" w:cs="Arial"/>
          <w:sz w:val="20"/>
          <w:szCs w:val="20"/>
        </w:rPr>
        <w:t xml:space="preserve"> NESN</w:t>
      </w:r>
      <w:r w:rsidRPr="00F7206F">
        <w:rPr>
          <w:rFonts w:ascii="Arial" w:hAnsi="Arial" w:cs="Arial"/>
          <w:sz w:val="20"/>
          <w:szCs w:val="20"/>
        </w:rPr>
        <w:t xml:space="preserve"> reserves the right to select or not select an alternate winner.</w:t>
      </w:r>
    </w:p>
    <w:p w14:paraId="74D34356" w14:textId="77777777" w:rsidR="0058710D" w:rsidRDefault="0058710D" w:rsidP="0058710D">
      <w:pPr>
        <w:jc w:val="both"/>
        <w:rPr>
          <w:rFonts w:ascii="Arial" w:hAnsi="Arial" w:cs="Arial"/>
          <w:sz w:val="20"/>
          <w:szCs w:val="20"/>
        </w:rPr>
      </w:pPr>
    </w:p>
    <w:p w14:paraId="67CB247D" w14:textId="77777777" w:rsidR="0058710D" w:rsidRPr="00D037E0" w:rsidRDefault="0058710D" w:rsidP="0058710D">
      <w:pPr>
        <w:pStyle w:val="NormalWeb"/>
        <w:spacing w:before="0" w:beforeAutospacing="0" w:after="0" w:afterAutospacing="0"/>
        <w:jc w:val="both"/>
        <w:rPr>
          <w:rFonts w:ascii="Arial" w:hAnsi="Arial" w:cs="Arial"/>
          <w:b/>
          <w:color w:val="000000"/>
          <w:sz w:val="20"/>
          <w:szCs w:val="20"/>
        </w:rPr>
      </w:pPr>
      <w:r w:rsidRPr="00D037E0">
        <w:rPr>
          <w:rFonts w:ascii="Arial" w:hAnsi="Arial" w:cs="Arial"/>
          <w:b/>
          <w:color w:val="000000"/>
          <w:sz w:val="20"/>
          <w:szCs w:val="20"/>
        </w:rPr>
        <w:t>SUBJECT TO TAX REGULATIONS</w:t>
      </w:r>
    </w:p>
    <w:p w14:paraId="7743BF20" w14:textId="4513290A" w:rsidR="0058710D" w:rsidRDefault="0058710D" w:rsidP="0058710D">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The Prize is</w:t>
      </w:r>
      <w:r w:rsidRPr="00D037E0">
        <w:rPr>
          <w:rFonts w:ascii="Arial" w:hAnsi="Arial" w:cs="Arial"/>
          <w:color w:val="000000"/>
          <w:sz w:val="20"/>
          <w:szCs w:val="20"/>
        </w:rPr>
        <w:t xml:space="preserve"> subject to all applicable U.S. federal, </w:t>
      </w:r>
      <w:proofErr w:type="gramStart"/>
      <w:r w:rsidRPr="00D037E0">
        <w:rPr>
          <w:rFonts w:ascii="Arial" w:hAnsi="Arial" w:cs="Arial"/>
          <w:color w:val="000000"/>
          <w:sz w:val="20"/>
          <w:szCs w:val="20"/>
        </w:rPr>
        <w:t>state</w:t>
      </w:r>
      <w:proofErr w:type="gramEnd"/>
      <w:r w:rsidRPr="00D037E0">
        <w:rPr>
          <w:rFonts w:ascii="Arial" w:hAnsi="Arial" w:cs="Arial"/>
          <w:color w:val="000000"/>
          <w:sz w:val="20"/>
          <w:szCs w:val="20"/>
        </w:rPr>
        <w:t xml:space="preserve"> and local tax </w:t>
      </w:r>
      <w:r>
        <w:rPr>
          <w:rFonts w:ascii="Arial" w:hAnsi="Arial" w:cs="Arial"/>
          <w:color w:val="000000"/>
          <w:sz w:val="20"/>
          <w:szCs w:val="20"/>
        </w:rPr>
        <w:t xml:space="preserve">regulations, including </w:t>
      </w:r>
      <w:r w:rsidRPr="00D037E0">
        <w:rPr>
          <w:rFonts w:ascii="Arial" w:hAnsi="Arial" w:cs="Arial"/>
          <w:color w:val="000000"/>
          <w:sz w:val="20"/>
          <w:szCs w:val="20"/>
        </w:rPr>
        <w:t>applicable IRS reporting and withholding requirements, as well as the applicable tax laws of any for</w:t>
      </w:r>
      <w:r>
        <w:rPr>
          <w:rFonts w:ascii="Arial" w:hAnsi="Arial" w:cs="Arial"/>
          <w:color w:val="000000"/>
          <w:sz w:val="20"/>
          <w:szCs w:val="20"/>
        </w:rPr>
        <w:t>eign jurisdiction.  Taxes on the</w:t>
      </w:r>
      <w:r w:rsidRPr="00D037E0">
        <w:rPr>
          <w:rFonts w:ascii="Arial" w:hAnsi="Arial" w:cs="Arial"/>
          <w:color w:val="000000"/>
          <w:sz w:val="20"/>
          <w:szCs w:val="20"/>
        </w:rPr>
        <w:t xml:space="preserve"> Prize are the sole responsibility of t</w:t>
      </w:r>
      <w:r>
        <w:rPr>
          <w:rFonts w:ascii="Arial" w:hAnsi="Arial" w:cs="Arial"/>
          <w:color w:val="000000"/>
          <w:sz w:val="20"/>
          <w:szCs w:val="20"/>
        </w:rPr>
        <w:t>he Winner, and the value of the</w:t>
      </w:r>
      <w:r w:rsidRPr="00D037E0">
        <w:rPr>
          <w:rFonts w:ascii="Arial" w:hAnsi="Arial" w:cs="Arial"/>
          <w:color w:val="000000"/>
          <w:sz w:val="20"/>
          <w:szCs w:val="20"/>
        </w:rPr>
        <w:t xml:space="preserve"> Prize may be deemed ordinary income to the Winner by the IRS.  </w:t>
      </w:r>
      <w:r>
        <w:rPr>
          <w:rFonts w:ascii="Arial" w:hAnsi="Arial" w:cs="Arial"/>
          <w:color w:val="000000"/>
          <w:sz w:val="20"/>
          <w:szCs w:val="20"/>
        </w:rPr>
        <w:t>The Winner should consult his or her</w:t>
      </w:r>
      <w:r w:rsidRPr="00D037E0">
        <w:rPr>
          <w:rFonts w:ascii="Arial" w:hAnsi="Arial" w:cs="Arial"/>
          <w:color w:val="000000"/>
          <w:sz w:val="20"/>
          <w:szCs w:val="20"/>
        </w:rPr>
        <w:t xml:space="preserve"> personal tax advisor regarding re</w:t>
      </w:r>
      <w:r>
        <w:rPr>
          <w:rFonts w:ascii="Arial" w:hAnsi="Arial" w:cs="Arial"/>
          <w:color w:val="000000"/>
          <w:sz w:val="20"/>
          <w:szCs w:val="20"/>
        </w:rPr>
        <w:t>dem</w:t>
      </w:r>
      <w:r w:rsidR="0091500F">
        <w:rPr>
          <w:rFonts w:ascii="Arial" w:hAnsi="Arial" w:cs="Arial"/>
          <w:color w:val="000000"/>
          <w:sz w:val="20"/>
          <w:szCs w:val="20"/>
        </w:rPr>
        <w:t>ption of the Prize.  NESN</w:t>
      </w:r>
      <w:r w:rsidRPr="00D037E0">
        <w:rPr>
          <w:rFonts w:ascii="Arial" w:hAnsi="Arial" w:cs="Arial"/>
          <w:color w:val="000000"/>
          <w:sz w:val="20"/>
          <w:szCs w:val="20"/>
        </w:rPr>
        <w:t xml:space="preserve"> may require the Winner to complete and submit certain documentation required under U.S. federal, </w:t>
      </w:r>
      <w:proofErr w:type="gramStart"/>
      <w:r w:rsidRPr="00D037E0">
        <w:rPr>
          <w:rFonts w:ascii="Arial" w:hAnsi="Arial" w:cs="Arial"/>
          <w:color w:val="000000"/>
          <w:sz w:val="20"/>
          <w:szCs w:val="20"/>
        </w:rPr>
        <w:t>state</w:t>
      </w:r>
      <w:proofErr w:type="gramEnd"/>
      <w:r w:rsidRPr="00D037E0">
        <w:rPr>
          <w:rFonts w:ascii="Arial" w:hAnsi="Arial" w:cs="Arial"/>
          <w:color w:val="000000"/>
          <w:sz w:val="20"/>
          <w:szCs w:val="20"/>
        </w:rPr>
        <w:t xml:space="preserve"> or local tax regulations and to provide his or her social security number or other identificati</w:t>
      </w:r>
      <w:r>
        <w:rPr>
          <w:rFonts w:ascii="Arial" w:hAnsi="Arial" w:cs="Arial"/>
          <w:color w:val="000000"/>
          <w:sz w:val="20"/>
          <w:szCs w:val="20"/>
        </w:rPr>
        <w:t>on as a condition of redeeming the</w:t>
      </w:r>
      <w:r w:rsidRPr="00D037E0">
        <w:rPr>
          <w:rFonts w:ascii="Arial" w:hAnsi="Arial" w:cs="Arial"/>
          <w:color w:val="000000"/>
          <w:sz w:val="20"/>
          <w:szCs w:val="20"/>
        </w:rPr>
        <w:t xml:space="preserve"> </w:t>
      </w:r>
      <w:r w:rsidR="0091500F">
        <w:rPr>
          <w:rFonts w:ascii="Arial" w:hAnsi="Arial" w:cs="Arial"/>
          <w:color w:val="000000"/>
          <w:sz w:val="20"/>
          <w:szCs w:val="20"/>
        </w:rPr>
        <w:t>Prize.  In addition, NESN</w:t>
      </w:r>
      <w:r w:rsidRPr="00D037E0">
        <w:rPr>
          <w:rFonts w:ascii="Arial" w:hAnsi="Arial" w:cs="Arial"/>
          <w:color w:val="000000"/>
          <w:sz w:val="20"/>
          <w:szCs w:val="20"/>
        </w:rPr>
        <w:t xml:space="preserve"> may require the Winner to sign and deliver a waiver of liability and publicity release (where not prohibited by law) and other documentation </w:t>
      </w:r>
      <w:r>
        <w:rPr>
          <w:rFonts w:ascii="Arial" w:hAnsi="Arial" w:cs="Arial"/>
          <w:color w:val="000000"/>
          <w:sz w:val="20"/>
          <w:szCs w:val="20"/>
        </w:rPr>
        <w:t xml:space="preserve">prior to delivering the </w:t>
      </w:r>
      <w:r w:rsidRPr="00D037E0">
        <w:rPr>
          <w:rFonts w:ascii="Arial" w:hAnsi="Arial" w:cs="Arial"/>
          <w:color w:val="000000"/>
          <w:sz w:val="20"/>
          <w:szCs w:val="20"/>
        </w:rPr>
        <w:t>Prize.  Failure to timely complete, sign and return any such documentation, no</w:t>
      </w:r>
      <w:r>
        <w:rPr>
          <w:rFonts w:ascii="Arial" w:hAnsi="Arial" w:cs="Arial"/>
          <w:color w:val="000000"/>
          <w:sz w:val="20"/>
          <w:szCs w:val="20"/>
        </w:rPr>
        <w:t>ncompliance</w:t>
      </w:r>
      <w:r w:rsidR="0091500F">
        <w:rPr>
          <w:rFonts w:ascii="Arial" w:hAnsi="Arial" w:cs="Arial"/>
          <w:color w:val="000000"/>
          <w:sz w:val="20"/>
          <w:szCs w:val="20"/>
        </w:rPr>
        <w:t xml:space="preserve"> with these Rules or NESN</w:t>
      </w:r>
      <w:r w:rsidRPr="00D037E0">
        <w:rPr>
          <w:rFonts w:ascii="Arial" w:hAnsi="Arial" w:cs="Arial"/>
          <w:color w:val="000000"/>
          <w:sz w:val="20"/>
          <w:szCs w:val="20"/>
        </w:rPr>
        <w:t>’s inability (after the exercise of reasonable efforts) to de</w:t>
      </w:r>
      <w:r>
        <w:rPr>
          <w:rFonts w:ascii="Arial" w:hAnsi="Arial" w:cs="Arial"/>
          <w:color w:val="000000"/>
          <w:sz w:val="20"/>
          <w:szCs w:val="20"/>
        </w:rPr>
        <w:t>liver the claimed Prize or Winner Notification</w:t>
      </w:r>
      <w:proofErr w:type="gramStart"/>
      <w:r>
        <w:rPr>
          <w:rFonts w:ascii="Arial" w:hAnsi="Arial" w:cs="Arial"/>
          <w:color w:val="000000"/>
          <w:sz w:val="20"/>
          <w:szCs w:val="20"/>
        </w:rPr>
        <w:t>,</w:t>
      </w:r>
      <w:r w:rsidRPr="00D037E0">
        <w:rPr>
          <w:rFonts w:ascii="Arial" w:hAnsi="Arial" w:cs="Arial"/>
          <w:color w:val="000000"/>
          <w:sz w:val="20"/>
          <w:szCs w:val="20"/>
        </w:rPr>
        <w:t xml:space="preserve"> as the case may be, may</w:t>
      </w:r>
      <w:proofErr w:type="gramEnd"/>
      <w:r w:rsidRPr="00D037E0">
        <w:rPr>
          <w:rFonts w:ascii="Arial" w:hAnsi="Arial" w:cs="Arial"/>
          <w:color w:val="000000"/>
          <w:sz w:val="20"/>
          <w:szCs w:val="20"/>
        </w:rPr>
        <w:t xml:space="preserve"> result in disqualification and Prize forfeiture.</w:t>
      </w:r>
      <w:r>
        <w:rPr>
          <w:rFonts w:ascii="Arial" w:hAnsi="Arial" w:cs="Arial"/>
          <w:color w:val="000000"/>
          <w:sz w:val="20"/>
          <w:szCs w:val="20"/>
        </w:rPr>
        <w:t xml:space="preserve">  </w:t>
      </w:r>
      <w:r w:rsidRPr="00F604AD">
        <w:rPr>
          <w:rFonts w:ascii="Arial" w:hAnsi="Arial" w:cs="Arial"/>
          <w:sz w:val="20"/>
          <w:szCs w:val="20"/>
        </w:rPr>
        <w:t xml:space="preserve">Upon </w:t>
      </w:r>
      <w:r>
        <w:rPr>
          <w:rFonts w:ascii="Arial" w:hAnsi="Arial" w:cs="Arial"/>
          <w:sz w:val="20"/>
          <w:szCs w:val="20"/>
        </w:rPr>
        <w:t xml:space="preserve">Prize </w:t>
      </w:r>
      <w:r w:rsidRPr="00F604AD">
        <w:rPr>
          <w:rFonts w:ascii="Arial" w:hAnsi="Arial" w:cs="Arial"/>
          <w:sz w:val="20"/>
          <w:szCs w:val="20"/>
        </w:rPr>
        <w:t>forfeiture</w:t>
      </w:r>
      <w:r>
        <w:rPr>
          <w:rFonts w:ascii="Arial" w:hAnsi="Arial" w:cs="Arial"/>
          <w:sz w:val="20"/>
          <w:szCs w:val="20"/>
        </w:rPr>
        <w:t xml:space="preserve"> for any reason under these Rules</w:t>
      </w:r>
      <w:r w:rsidRPr="00F604AD">
        <w:rPr>
          <w:rFonts w:ascii="Arial" w:hAnsi="Arial" w:cs="Arial"/>
          <w:sz w:val="20"/>
          <w:szCs w:val="20"/>
        </w:rPr>
        <w:t>, no compensation will be given.</w:t>
      </w:r>
    </w:p>
    <w:p w14:paraId="7D082828" w14:textId="77777777" w:rsidR="0058710D" w:rsidRPr="00F5307C" w:rsidRDefault="0058710D" w:rsidP="0058710D">
      <w:pPr>
        <w:pStyle w:val="NormalWeb"/>
        <w:spacing w:after="0" w:afterAutospacing="0"/>
        <w:jc w:val="both"/>
        <w:rPr>
          <w:rFonts w:ascii="Arial" w:hAnsi="Arial" w:cs="Arial"/>
          <w:b/>
          <w:color w:val="000000"/>
          <w:sz w:val="20"/>
          <w:szCs w:val="20"/>
        </w:rPr>
      </w:pPr>
      <w:r w:rsidRPr="00F5307C">
        <w:rPr>
          <w:rFonts w:ascii="Arial" w:hAnsi="Arial" w:cs="Arial"/>
          <w:b/>
          <w:color w:val="000000"/>
          <w:sz w:val="20"/>
          <w:szCs w:val="20"/>
        </w:rPr>
        <w:t xml:space="preserve">WAIVER OF LIABILITY/PUBLICITY RELEASE  </w:t>
      </w:r>
    </w:p>
    <w:p w14:paraId="3CF97859" w14:textId="77777777" w:rsidR="0058710D" w:rsidRPr="00F5307C" w:rsidRDefault="0058710D" w:rsidP="0058710D">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Sweepstakes and Player Award vote participants (“</w:t>
      </w:r>
      <w:r>
        <w:rPr>
          <w:rFonts w:ascii="Arial" w:hAnsi="Arial" w:cs="Arial"/>
          <w:b/>
          <w:color w:val="000000"/>
          <w:sz w:val="20"/>
          <w:szCs w:val="20"/>
        </w:rPr>
        <w:t>Participants</w:t>
      </w:r>
      <w:r>
        <w:rPr>
          <w:rFonts w:ascii="Arial" w:hAnsi="Arial" w:cs="Arial"/>
          <w:color w:val="000000"/>
          <w:sz w:val="20"/>
          <w:szCs w:val="20"/>
        </w:rPr>
        <w:t>”)</w:t>
      </w:r>
      <w:r w:rsidRPr="00F5307C">
        <w:rPr>
          <w:rFonts w:ascii="Arial" w:hAnsi="Arial" w:cs="Arial"/>
          <w:color w:val="000000"/>
          <w:sz w:val="20"/>
          <w:szCs w:val="20"/>
        </w:rPr>
        <w:t xml:space="preserve"> may not take actions that are negligent, </w:t>
      </w:r>
      <w:proofErr w:type="gramStart"/>
      <w:r w:rsidRPr="00F5307C">
        <w:rPr>
          <w:rFonts w:ascii="Arial" w:hAnsi="Arial" w:cs="Arial"/>
          <w:color w:val="000000"/>
          <w:sz w:val="20"/>
          <w:szCs w:val="20"/>
        </w:rPr>
        <w:t>injurious</w:t>
      </w:r>
      <w:proofErr w:type="gramEnd"/>
      <w:r w:rsidRPr="00F5307C">
        <w:rPr>
          <w:rFonts w:ascii="Arial" w:hAnsi="Arial" w:cs="Arial"/>
          <w:color w:val="000000"/>
          <w:sz w:val="20"/>
          <w:szCs w:val="20"/>
        </w:rPr>
        <w:t xml:space="preserve"> or reckless in </w:t>
      </w:r>
      <w:r>
        <w:rPr>
          <w:rFonts w:ascii="Arial" w:hAnsi="Arial" w:cs="Arial"/>
          <w:color w:val="000000"/>
          <w:sz w:val="20"/>
          <w:szCs w:val="20"/>
        </w:rPr>
        <w:t>connection with the Sweepstakes, the Player Award voting</w:t>
      </w:r>
      <w:r w:rsidRPr="00F5307C">
        <w:rPr>
          <w:rFonts w:ascii="Arial" w:hAnsi="Arial" w:cs="Arial"/>
          <w:color w:val="000000"/>
          <w:sz w:val="20"/>
          <w:szCs w:val="20"/>
        </w:rPr>
        <w:t xml:space="preserve"> or the r</w:t>
      </w:r>
      <w:r>
        <w:rPr>
          <w:rFonts w:ascii="Arial" w:hAnsi="Arial" w:cs="Arial"/>
          <w:color w:val="000000"/>
          <w:sz w:val="20"/>
          <w:szCs w:val="20"/>
        </w:rPr>
        <w:t>edemption of the Prize. Participants</w:t>
      </w:r>
      <w:r w:rsidRPr="00F5307C">
        <w:rPr>
          <w:rFonts w:ascii="Arial" w:hAnsi="Arial" w:cs="Arial"/>
          <w:color w:val="000000"/>
          <w:sz w:val="20"/>
          <w:szCs w:val="20"/>
        </w:rPr>
        <w:t xml:space="preserve"> who do not follow this rule or who otherwis</w:t>
      </w:r>
      <w:r>
        <w:rPr>
          <w:rFonts w:ascii="Arial" w:hAnsi="Arial" w:cs="Arial"/>
          <w:color w:val="000000"/>
          <w:sz w:val="20"/>
          <w:szCs w:val="20"/>
        </w:rPr>
        <w:t>e participate in the Sweepstakes or the Player Award vote</w:t>
      </w:r>
      <w:r w:rsidRPr="00F5307C">
        <w:rPr>
          <w:rFonts w:ascii="Arial" w:hAnsi="Arial" w:cs="Arial"/>
          <w:color w:val="000000"/>
          <w:sz w:val="20"/>
          <w:szCs w:val="20"/>
        </w:rPr>
        <w:t xml:space="preserve"> in an unsportsmanlike manner will be barred from </w:t>
      </w:r>
      <w:r>
        <w:rPr>
          <w:rFonts w:ascii="Arial" w:hAnsi="Arial" w:cs="Arial"/>
          <w:color w:val="000000"/>
          <w:sz w:val="20"/>
          <w:szCs w:val="20"/>
        </w:rPr>
        <w:t>participation in both and the redemption of the Prize. Participants</w:t>
      </w:r>
      <w:r w:rsidRPr="00F5307C">
        <w:rPr>
          <w:rFonts w:ascii="Arial" w:hAnsi="Arial" w:cs="Arial"/>
          <w:color w:val="000000"/>
          <w:sz w:val="20"/>
          <w:szCs w:val="20"/>
        </w:rPr>
        <w:t xml:space="preserve"> are solely responsible for any injuries or other damages that are caused from their behavior.</w:t>
      </w:r>
    </w:p>
    <w:p w14:paraId="498AC4E0" w14:textId="77777777" w:rsidR="0058710D" w:rsidRDefault="0058710D" w:rsidP="0058710D">
      <w:pPr>
        <w:pStyle w:val="NormalWeb"/>
        <w:spacing w:before="0" w:beforeAutospacing="0" w:after="0" w:afterAutospacing="0"/>
        <w:jc w:val="both"/>
        <w:rPr>
          <w:rFonts w:ascii="Arial" w:hAnsi="Arial" w:cs="Arial"/>
          <w:color w:val="000000"/>
          <w:sz w:val="20"/>
          <w:szCs w:val="20"/>
        </w:rPr>
      </w:pPr>
    </w:p>
    <w:p w14:paraId="6BAF9758" w14:textId="1C02286F" w:rsidR="0058710D" w:rsidRPr="00991C48" w:rsidRDefault="0058710D" w:rsidP="0058710D">
      <w:pPr>
        <w:pStyle w:val="NormalWeb"/>
        <w:spacing w:before="0" w:beforeAutospacing="0" w:after="0" w:afterAutospacing="0"/>
        <w:jc w:val="both"/>
        <w:rPr>
          <w:rFonts w:ascii="Arial" w:hAnsi="Arial" w:cs="Arial"/>
          <w:color w:val="000000"/>
          <w:sz w:val="20"/>
          <w:szCs w:val="20"/>
        </w:rPr>
      </w:pPr>
      <w:r w:rsidRPr="00F5307C">
        <w:rPr>
          <w:rFonts w:ascii="Arial" w:hAnsi="Arial" w:cs="Arial"/>
          <w:color w:val="000000"/>
          <w:sz w:val="20"/>
          <w:szCs w:val="20"/>
        </w:rPr>
        <w:t xml:space="preserve">By </w:t>
      </w:r>
      <w:r>
        <w:rPr>
          <w:rFonts w:ascii="Arial" w:hAnsi="Arial" w:cs="Arial"/>
          <w:color w:val="000000"/>
          <w:sz w:val="20"/>
          <w:szCs w:val="20"/>
        </w:rPr>
        <w:t>participating in the Sweepstakes and the Player Award vote, each Participant</w:t>
      </w:r>
      <w:r w:rsidRPr="00F5307C">
        <w:rPr>
          <w:rFonts w:ascii="Arial" w:hAnsi="Arial" w:cs="Arial"/>
          <w:color w:val="000000"/>
          <w:sz w:val="20"/>
          <w:szCs w:val="20"/>
        </w:rPr>
        <w:t xml:space="preserve"> agrees to</w:t>
      </w:r>
      <w:r>
        <w:rPr>
          <w:rFonts w:ascii="Arial" w:hAnsi="Arial" w:cs="Arial"/>
          <w:color w:val="000000"/>
          <w:sz w:val="20"/>
          <w:szCs w:val="20"/>
        </w:rPr>
        <w:t xml:space="preserve"> (i) comply with these </w:t>
      </w:r>
      <w:r w:rsidRPr="00F5307C">
        <w:rPr>
          <w:rFonts w:ascii="Arial" w:hAnsi="Arial" w:cs="Arial"/>
          <w:color w:val="000000"/>
          <w:sz w:val="20"/>
          <w:szCs w:val="20"/>
        </w:rPr>
        <w:t>Rules</w:t>
      </w:r>
      <w:r>
        <w:rPr>
          <w:rFonts w:ascii="Arial" w:hAnsi="Arial" w:cs="Arial"/>
          <w:color w:val="000000"/>
          <w:sz w:val="20"/>
          <w:szCs w:val="20"/>
        </w:rPr>
        <w:t xml:space="preserve"> </w:t>
      </w:r>
      <w:r w:rsidR="0091500F">
        <w:rPr>
          <w:rFonts w:ascii="Arial" w:hAnsi="Arial" w:cs="Arial"/>
          <w:sz w:val="20"/>
          <w:szCs w:val="20"/>
        </w:rPr>
        <w:t>and the decisions of NESN</w:t>
      </w:r>
      <w:r w:rsidRPr="00F604AD">
        <w:rPr>
          <w:rFonts w:ascii="Arial" w:hAnsi="Arial" w:cs="Arial"/>
          <w:sz w:val="20"/>
          <w:szCs w:val="20"/>
        </w:rPr>
        <w:t>, which are binding and final</w:t>
      </w:r>
      <w:r>
        <w:rPr>
          <w:rFonts w:ascii="Arial" w:hAnsi="Arial" w:cs="Arial"/>
          <w:sz w:val="20"/>
          <w:szCs w:val="20"/>
        </w:rPr>
        <w:t>,</w:t>
      </w:r>
      <w:r>
        <w:rPr>
          <w:rFonts w:ascii="Arial" w:hAnsi="Arial" w:cs="Arial"/>
          <w:color w:val="000000"/>
          <w:sz w:val="20"/>
          <w:szCs w:val="20"/>
        </w:rPr>
        <w:t xml:space="preserve"> and (ii</w:t>
      </w:r>
      <w:r w:rsidRPr="00F5307C">
        <w:rPr>
          <w:rFonts w:ascii="Arial" w:hAnsi="Arial" w:cs="Arial"/>
          <w:color w:val="000000"/>
          <w:sz w:val="20"/>
          <w:szCs w:val="20"/>
        </w:rPr>
        <w:t>) to the extent permitted by law, waive and fully, completely and forever r</w:t>
      </w:r>
      <w:r w:rsidR="0091500F">
        <w:rPr>
          <w:rFonts w:ascii="Arial" w:hAnsi="Arial" w:cs="Arial"/>
          <w:color w:val="000000"/>
          <w:sz w:val="20"/>
          <w:szCs w:val="20"/>
        </w:rPr>
        <w:t>elease and discharge NESN</w:t>
      </w:r>
      <w:r w:rsidRPr="00F5307C">
        <w:rPr>
          <w:rFonts w:ascii="Arial" w:hAnsi="Arial" w:cs="Arial"/>
          <w:color w:val="000000"/>
          <w:sz w:val="20"/>
          <w:szCs w:val="20"/>
        </w:rPr>
        <w:t>,</w:t>
      </w:r>
      <w:r>
        <w:rPr>
          <w:rFonts w:ascii="Arial" w:hAnsi="Arial" w:cs="Arial"/>
          <w:color w:val="000000"/>
          <w:sz w:val="20"/>
          <w:szCs w:val="20"/>
        </w:rPr>
        <w:t xml:space="preserve"> the Bruins</w:t>
      </w:r>
      <w:r>
        <w:rPr>
          <w:rFonts w:ascii="Arial" w:hAnsi="Arial" w:cs="Arial"/>
          <w:sz w:val="20"/>
          <w:szCs w:val="20"/>
        </w:rPr>
        <w:t>,</w:t>
      </w:r>
      <w:r w:rsidR="005F6DA8">
        <w:rPr>
          <w:rFonts w:ascii="Arial" w:hAnsi="Arial" w:cs="Arial"/>
          <w:sz w:val="20"/>
          <w:szCs w:val="20"/>
        </w:rPr>
        <w:t xml:space="preserve"> </w:t>
      </w:r>
      <w:r w:rsidR="00A95D0D">
        <w:rPr>
          <w:rFonts w:ascii="Arial" w:hAnsi="Arial" w:cs="Arial"/>
          <w:sz w:val="20"/>
          <w:szCs w:val="20"/>
        </w:rPr>
        <w:t>Devlin Energy</w:t>
      </w:r>
      <w:r w:rsidR="005F6DA8">
        <w:rPr>
          <w:rFonts w:ascii="Arial" w:hAnsi="Arial" w:cs="Arial"/>
          <w:sz w:val="20"/>
          <w:szCs w:val="20"/>
        </w:rPr>
        <w:t>,</w:t>
      </w:r>
      <w:r>
        <w:rPr>
          <w:rFonts w:ascii="Arial" w:hAnsi="Arial" w:cs="Arial"/>
          <w:color w:val="000000"/>
          <w:sz w:val="20"/>
          <w:szCs w:val="20"/>
        </w:rPr>
        <w:t xml:space="preserve"> </w:t>
      </w:r>
      <w:r w:rsidRPr="00F5307C">
        <w:rPr>
          <w:rFonts w:ascii="Arial" w:hAnsi="Arial" w:cs="Arial"/>
          <w:color w:val="000000"/>
          <w:sz w:val="20"/>
          <w:szCs w:val="20"/>
        </w:rPr>
        <w:t xml:space="preserve"> </w:t>
      </w:r>
      <w:r>
        <w:rPr>
          <w:rFonts w:ascii="Arial" w:hAnsi="Arial" w:cs="Arial"/>
          <w:color w:val="000000"/>
          <w:sz w:val="20"/>
          <w:szCs w:val="20"/>
        </w:rPr>
        <w:t xml:space="preserve">Apple, Inc., </w:t>
      </w:r>
      <w:r w:rsidRPr="00F5307C">
        <w:rPr>
          <w:rFonts w:ascii="Arial" w:hAnsi="Arial" w:cs="Arial"/>
          <w:color w:val="000000"/>
          <w:sz w:val="20"/>
          <w:szCs w:val="20"/>
        </w:rPr>
        <w:t>Facebook,</w:t>
      </w:r>
      <w:r>
        <w:rPr>
          <w:rFonts w:ascii="Arial" w:hAnsi="Arial" w:cs="Arial"/>
          <w:color w:val="000000"/>
          <w:sz w:val="20"/>
          <w:szCs w:val="20"/>
        </w:rPr>
        <w:t xml:space="preserve"> Inc., Twitter, Inc.,  Instagram, Inc. </w:t>
      </w:r>
      <w:r w:rsidRPr="00F5307C">
        <w:rPr>
          <w:rFonts w:ascii="Arial" w:hAnsi="Arial" w:cs="Arial"/>
          <w:color w:val="000000"/>
          <w:sz w:val="20"/>
          <w:szCs w:val="20"/>
        </w:rPr>
        <w:t xml:space="preserve">and each of their </w:t>
      </w:r>
      <w:r>
        <w:rPr>
          <w:rFonts w:ascii="Arial" w:hAnsi="Arial" w:cs="Arial"/>
          <w:color w:val="000000"/>
          <w:sz w:val="20"/>
          <w:szCs w:val="20"/>
        </w:rPr>
        <w:t>respective sponsors, and each of their respective A</w:t>
      </w:r>
      <w:r w:rsidRPr="00F5307C">
        <w:rPr>
          <w:rFonts w:ascii="Arial" w:hAnsi="Arial" w:cs="Arial"/>
          <w:color w:val="000000"/>
          <w:sz w:val="20"/>
          <w:szCs w:val="20"/>
        </w:rPr>
        <w:t>ffiliates, officers, directors</w:t>
      </w:r>
      <w:r>
        <w:rPr>
          <w:rFonts w:ascii="Arial" w:hAnsi="Arial" w:cs="Arial"/>
          <w:color w:val="000000"/>
          <w:sz w:val="20"/>
          <w:szCs w:val="20"/>
        </w:rPr>
        <w:t>/managers, employees, agents,</w:t>
      </w:r>
      <w:r w:rsidRPr="00F5307C">
        <w:rPr>
          <w:rFonts w:ascii="Arial" w:hAnsi="Arial" w:cs="Arial"/>
          <w:color w:val="000000"/>
          <w:sz w:val="20"/>
          <w:szCs w:val="20"/>
        </w:rPr>
        <w:t xml:space="preserve"> representatives</w:t>
      </w:r>
      <w:r>
        <w:rPr>
          <w:rFonts w:ascii="Arial" w:hAnsi="Arial" w:cs="Arial"/>
          <w:color w:val="000000"/>
          <w:sz w:val="20"/>
          <w:szCs w:val="20"/>
        </w:rPr>
        <w:t xml:space="preserve">, sponsors and </w:t>
      </w:r>
      <w:r w:rsidRPr="00F604AD">
        <w:rPr>
          <w:rFonts w:ascii="Arial" w:hAnsi="Arial" w:cs="Arial"/>
          <w:sz w:val="20"/>
          <w:szCs w:val="20"/>
        </w:rPr>
        <w:t>advertising and promotion agencies</w:t>
      </w:r>
      <w:r w:rsidRPr="00F5307C">
        <w:rPr>
          <w:rFonts w:ascii="Arial" w:hAnsi="Arial" w:cs="Arial"/>
          <w:color w:val="000000"/>
          <w:sz w:val="20"/>
          <w:szCs w:val="20"/>
        </w:rPr>
        <w:t xml:space="preserve"> (collectively, “</w:t>
      </w:r>
      <w:r w:rsidRPr="00960997">
        <w:rPr>
          <w:rFonts w:ascii="Arial" w:hAnsi="Arial" w:cs="Arial"/>
          <w:b/>
          <w:color w:val="000000"/>
          <w:sz w:val="20"/>
          <w:szCs w:val="20"/>
        </w:rPr>
        <w:t>Released Parties</w:t>
      </w:r>
      <w:r w:rsidRPr="00F5307C">
        <w:rPr>
          <w:rFonts w:ascii="Arial" w:hAnsi="Arial" w:cs="Arial"/>
          <w:color w:val="000000"/>
          <w:sz w:val="20"/>
          <w:szCs w:val="20"/>
        </w:rPr>
        <w:t>”), for any injury, damage or loss that may occur</w:t>
      </w:r>
      <w:r>
        <w:rPr>
          <w:rFonts w:ascii="Arial" w:hAnsi="Arial" w:cs="Arial"/>
          <w:color w:val="000000"/>
          <w:sz w:val="20"/>
          <w:szCs w:val="20"/>
        </w:rPr>
        <w:t xml:space="preserve"> (including attorney’s fees)</w:t>
      </w:r>
      <w:r w:rsidRPr="00F5307C">
        <w:rPr>
          <w:rFonts w:ascii="Arial" w:hAnsi="Arial" w:cs="Arial"/>
          <w:color w:val="000000"/>
          <w:sz w:val="20"/>
          <w:szCs w:val="20"/>
        </w:rPr>
        <w:t>, directly or indirectly, in whole or in part, from the</w:t>
      </w:r>
      <w:r>
        <w:rPr>
          <w:rFonts w:ascii="Arial" w:hAnsi="Arial" w:cs="Arial"/>
          <w:color w:val="000000"/>
          <w:sz w:val="20"/>
          <w:szCs w:val="20"/>
        </w:rPr>
        <w:t xml:space="preserve"> participation in the Sweepstakes, the Player Award vote</w:t>
      </w:r>
      <w:r w:rsidRPr="00F5307C">
        <w:rPr>
          <w:rFonts w:ascii="Arial" w:hAnsi="Arial" w:cs="Arial"/>
          <w:color w:val="000000"/>
          <w:sz w:val="20"/>
          <w:szCs w:val="20"/>
        </w:rPr>
        <w:t xml:space="preserve"> or from the</w:t>
      </w:r>
      <w:r>
        <w:rPr>
          <w:rFonts w:ascii="Arial" w:hAnsi="Arial" w:cs="Arial"/>
          <w:color w:val="000000"/>
          <w:sz w:val="20"/>
          <w:szCs w:val="20"/>
        </w:rPr>
        <w:t xml:space="preserve"> receipt or use or misuse of the</w:t>
      </w:r>
      <w:r w:rsidRPr="00F5307C">
        <w:rPr>
          <w:rFonts w:ascii="Arial" w:hAnsi="Arial" w:cs="Arial"/>
          <w:color w:val="000000"/>
          <w:sz w:val="20"/>
          <w:szCs w:val="20"/>
        </w:rPr>
        <w:t xml:space="preserve"> Prize or any travel or activity related to the receipt </w:t>
      </w:r>
      <w:r>
        <w:rPr>
          <w:rFonts w:ascii="Arial" w:hAnsi="Arial" w:cs="Arial"/>
          <w:color w:val="000000"/>
          <w:sz w:val="20"/>
          <w:szCs w:val="20"/>
        </w:rPr>
        <w:t>or use of the</w:t>
      </w:r>
      <w:r w:rsidRPr="00F5307C">
        <w:rPr>
          <w:rFonts w:ascii="Arial" w:hAnsi="Arial" w:cs="Arial"/>
          <w:color w:val="000000"/>
          <w:sz w:val="20"/>
          <w:szCs w:val="20"/>
        </w:rPr>
        <w:t xml:space="preserve"> Prize.  By </w:t>
      </w:r>
      <w:r>
        <w:rPr>
          <w:rFonts w:ascii="Arial" w:hAnsi="Arial" w:cs="Arial"/>
          <w:color w:val="000000"/>
          <w:sz w:val="20"/>
          <w:szCs w:val="20"/>
        </w:rPr>
        <w:t xml:space="preserve">participating in the Sweepstakes and/or the Player Award vote, each Participant gives his or </w:t>
      </w:r>
      <w:r w:rsidRPr="00F5307C">
        <w:rPr>
          <w:rFonts w:ascii="Arial" w:hAnsi="Arial" w:cs="Arial"/>
          <w:color w:val="000000"/>
          <w:sz w:val="20"/>
          <w:szCs w:val="20"/>
        </w:rPr>
        <w:t xml:space="preserve">her express permission </w:t>
      </w:r>
      <w:r w:rsidR="0091500F">
        <w:rPr>
          <w:rFonts w:ascii="Arial" w:hAnsi="Arial" w:cs="Arial"/>
          <w:color w:val="000000"/>
          <w:sz w:val="20"/>
          <w:szCs w:val="20"/>
        </w:rPr>
        <w:t>to be contacted by NESN</w:t>
      </w:r>
      <w:r>
        <w:rPr>
          <w:rFonts w:ascii="Arial" w:hAnsi="Arial" w:cs="Arial"/>
          <w:color w:val="000000"/>
          <w:sz w:val="20"/>
          <w:szCs w:val="20"/>
        </w:rPr>
        <w:t xml:space="preserve"> by telephone, e-mail or postal mail for Sweepstakes and Player Award administration purposes.  The</w:t>
      </w:r>
      <w:r w:rsidRPr="00F5307C">
        <w:rPr>
          <w:rFonts w:ascii="Arial" w:hAnsi="Arial" w:cs="Arial"/>
          <w:color w:val="000000"/>
          <w:sz w:val="20"/>
          <w:szCs w:val="20"/>
        </w:rPr>
        <w:t xml:space="preserve"> Winner, by acceptan</w:t>
      </w:r>
      <w:r>
        <w:rPr>
          <w:rFonts w:ascii="Arial" w:hAnsi="Arial" w:cs="Arial"/>
          <w:color w:val="000000"/>
          <w:sz w:val="20"/>
          <w:szCs w:val="20"/>
        </w:rPr>
        <w:t xml:space="preserve">ce of </w:t>
      </w:r>
      <w:r w:rsidR="0091500F">
        <w:rPr>
          <w:rFonts w:ascii="Arial" w:hAnsi="Arial" w:cs="Arial"/>
          <w:color w:val="000000"/>
          <w:sz w:val="20"/>
          <w:szCs w:val="20"/>
        </w:rPr>
        <w:t>the Prize, grants to NESN</w:t>
      </w:r>
      <w:r w:rsidR="00750108">
        <w:rPr>
          <w:rFonts w:ascii="Arial" w:hAnsi="Arial" w:cs="Arial"/>
          <w:color w:val="000000"/>
          <w:sz w:val="20"/>
          <w:szCs w:val="20"/>
        </w:rPr>
        <w:t>,</w:t>
      </w:r>
      <w:r w:rsidR="0016176A">
        <w:rPr>
          <w:rFonts w:ascii="Arial" w:hAnsi="Arial" w:cs="Arial"/>
          <w:color w:val="000000"/>
          <w:sz w:val="20"/>
          <w:szCs w:val="20"/>
        </w:rPr>
        <w:t xml:space="preserve"> </w:t>
      </w:r>
      <w:r w:rsidR="00A95D0D">
        <w:rPr>
          <w:rFonts w:ascii="Arial" w:hAnsi="Arial" w:cs="Arial"/>
          <w:color w:val="000000"/>
          <w:sz w:val="20"/>
          <w:szCs w:val="20"/>
        </w:rPr>
        <w:t>Devlin Energy</w:t>
      </w:r>
      <w:r w:rsidR="005F6DA8">
        <w:rPr>
          <w:rFonts w:ascii="Arial" w:hAnsi="Arial" w:cs="Arial"/>
          <w:color w:val="000000"/>
          <w:sz w:val="20"/>
          <w:szCs w:val="20"/>
        </w:rPr>
        <w:t xml:space="preserve"> </w:t>
      </w:r>
      <w:r w:rsidR="00750108">
        <w:rPr>
          <w:rFonts w:ascii="Arial" w:hAnsi="Arial" w:cs="Arial"/>
          <w:color w:val="000000"/>
          <w:sz w:val="20"/>
          <w:szCs w:val="20"/>
        </w:rPr>
        <w:t>and</w:t>
      </w:r>
      <w:r w:rsidR="0016176A">
        <w:rPr>
          <w:rFonts w:ascii="Arial" w:hAnsi="Arial" w:cs="Arial"/>
          <w:color w:val="000000"/>
          <w:sz w:val="20"/>
          <w:szCs w:val="20"/>
        </w:rPr>
        <w:t xml:space="preserve"> their respective</w:t>
      </w:r>
      <w:r w:rsidR="00750108">
        <w:rPr>
          <w:rFonts w:ascii="Arial" w:hAnsi="Arial" w:cs="Arial"/>
          <w:color w:val="000000"/>
          <w:sz w:val="20"/>
          <w:szCs w:val="20"/>
        </w:rPr>
        <w:t xml:space="preserve"> affiliated parties</w:t>
      </w:r>
      <w:r>
        <w:rPr>
          <w:rFonts w:ascii="Arial" w:hAnsi="Arial" w:cs="Arial"/>
          <w:color w:val="000000"/>
          <w:sz w:val="20"/>
          <w:szCs w:val="20"/>
        </w:rPr>
        <w:t xml:space="preserve"> </w:t>
      </w:r>
      <w:r w:rsidRPr="00F5307C">
        <w:rPr>
          <w:rFonts w:ascii="Arial" w:hAnsi="Arial" w:cs="Arial"/>
          <w:color w:val="000000"/>
          <w:sz w:val="20"/>
          <w:szCs w:val="20"/>
        </w:rPr>
        <w:t xml:space="preserve">the perpetual right to publicize, publish, use, reproduce, broadcast or otherwise transmit, distribute, create derivative works of, </w:t>
      </w:r>
      <w:r>
        <w:rPr>
          <w:rFonts w:ascii="Arial" w:hAnsi="Arial" w:cs="Arial"/>
          <w:color w:val="000000"/>
          <w:sz w:val="20"/>
          <w:szCs w:val="20"/>
        </w:rPr>
        <w:t>publicly perform or display the</w:t>
      </w:r>
      <w:r w:rsidRPr="00F5307C">
        <w:rPr>
          <w:rFonts w:ascii="Arial" w:hAnsi="Arial" w:cs="Arial"/>
          <w:color w:val="000000"/>
          <w:sz w:val="20"/>
          <w:szCs w:val="20"/>
        </w:rPr>
        <w:t xml:space="preserve"> Winner’s name, address (city and state of residence), ph</w:t>
      </w:r>
      <w:r>
        <w:rPr>
          <w:rFonts w:ascii="Arial" w:hAnsi="Arial" w:cs="Arial"/>
          <w:color w:val="000000"/>
          <w:sz w:val="20"/>
          <w:szCs w:val="20"/>
        </w:rPr>
        <w:t xml:space="preserve">otograph, voice, statements </w:t>
      </w:r>
      <w:r w:rsidRPr="00F5307C">
        <w:rPr>
          <w:rFonts w:ascii="Arial" w:hAnsi="Arial" w:cs="Arial"/>
          <w:color w:val="000000"/>
          <w:sz w:val="20"/>
          <w:szCs w:val="20"/>
        </w:rPr>
        <w:t>or other likeness and Prize information for advert</w:t>
      </w:r>
      <w:r>
        <w:rPr>
          <w:rFonts w:ascii="Arial" w:hAnsi="Arial" w:cs="Arial"/>
          <w:color w:val="000000"/>
          <w:sz w:val="20"/>
          <w:szCs w:val="20"/>
        </w:rPr>
        <w:t xml:space="preserve">ising, promotional, trade </w:t>
      </w:r>
      <w:r w:rsidRPr="00F5307C">
        <w:rPr>
          <w:rFonts w:ascii="Arial" w:hAnsi="Arial" w:cs="Arial"/>
          <w:color w:val="000000"/>
          <w:sz w:val="20"/>
          <w:szCs w:val="20"/>
        </w:rPr>
        <w:t xml:space="preserve">or any other purpose in any media or format now known or hereafter </w:t>
      </w:r>
      <w:r w:rsidRPr="00F5307C">
        <w:rPr>
          <w:rFonts w:ascii="Arial" w:hAnsi="Arial" w:cs="Arial"/>
          <w:color w:val="000000"/>
          <w:sz w:val="20"/>
          <w:szCs w:val="20"/>
        </w:rPr>
        <w:lastRenderedPageBreak/>
        <w:t>devised, throughout the world, in perpetuity, without limitation and without further compensation, consideration, permission or notification, unless prohibited by law.</w:t>
      </w:r>
    </w:p>
    <w:p w14:paraId="4A4E003B" w14:textId="77777777" w:rsidR="0058710D" w:rsidRPr="00F604AD" w:rsidRDefault="0058710D" w:rsidP="0058710D">
      <w:pPr>
        <w:jc w:val="both"/>
        <w:rPr>
          <w:rFonts w:ascii="Arial" w:hAnsi="Arial" w:cs="Arial"/>
          <w:sz w:val="20"/>
          <w:szCs w:val="20"/>
        </w:rPr>
      </w:pPr>
    </w:p>
    <w:p w14:paraId="2D6BBB9D" w14:textId="77777777" w:rsidR="0058710D" w:rsidRPr="00F264B1" w:rsidRDefault="0058710D" w:rsidP="0058710D">
      <w:pPr>
        <w:pStyle w:val="Heading6"/>
        <w:jc w:val="both"/>
        <w:rPr>
          <w:rFonts w:ascii="Arial" w:hAnsi="Arial" w:cs="Arial"/>
        </w:rPr>
      </w:pPr>
      <w:r>
        <w:rPr>
          <w:rFonts w:ascii="Arial" w:hAnsi="Arial" w:cs="Arial"/>
        </w:rPr>
        <w:t>DISCLAIMERS</w:t>
      </w:r>
    </w:p>
    <w:p w14:paraId="19094A42" w14:textId="7A466854" w:rsidR="0058710D" w:rsidRPr="00F5307C" w:rsidRDefault="0058710D" w:rsidP="0058710D">
      <w:pPr>
        <w:pStyle w:val="NormalWeb"/>
        <w:spacing w:before="0" w:beforeAutospacing="0" w:after="0" w:afterAutospacing="0"/>
        <w:jc w:val="both"/>
        <w:rPr>
          <w:rFonts w:ascii="Arial" w:hAnsi="Arial" w:cs="Arial"/>
          <w:color w:val="000000"/>
          <w:sz w:val="20"/>
          <w:szCs w:val="20"/>
        </w:rPr>
      </w:pPr>
      <w:r w:rsidRPr="00F5307C">
        <w:rPr>
          <w:rFonts w:ascii="Arial" w:hAnsi="Arial" w:cs="Arial"/>
          <w:color w:val="000000"/>
          <w:sz w:val="20"/>
          <w:szCs w:val="20"/>
        </w:rPr>
        <w:t>Released Parties are not responsible for stolen, late, incomplete, illegible, inaccurate, misdirected, lost, misrouted, scrambled, damaged, delayed, undelivered, mutilated, postage-due or garbl</w:t>
      </w:r>
      <w:r>
        <w:rPr>
          <w:rFonts w:ascii="Arial" w:hAnsi="Arial" w:cs="Arial"/>
          <w:color w:val="000000"/>
          <w:sz w:val="20"/>
          <w:szCs w:val="20"/>
        </w:rPr>
        <w:t>ed Sweepstakes Entries, transmissions, e-mail or mail</w:t>
      </w:r>
      <w:r w:rsidRPr="00F5307C">
        <w:rPr>
          <w:rFonts w:ascii="Arial" w:hAnsi="Arial" w:cs="Arial"/>
          <w:color w:val="000000"/>
          <w:sz w:val="20"/>
          <w:szCs w:val="20"/>
        </w:rPr>
        <w:t>; or for lost, interrupted or unavailable network, cable, satellite, server, Internet Service Provider (ISP), wireless network, website, or other connecti</w:t>
      </w:r>
      <w:r>
        <w:rPr>
          <w:rFonts w:ascii="Arial" w:hAnsi="Arial" w:cs="Arial"/>
          <w:color w:val="000000"/>
          <w:sz w:val="20"/>
          <w:szCs w:val="20"/>
        </w:rPr>
        <w:t xml:space="preserve">ons including those through </w:t>
      </w:r>
      <w:r w:rsidRPr="00F5307C">
        <w:rPr>
          <w:rFonts w:ascii="Arial" w:hAnsi="Arial" w:cs="Arial"/>
          <w:color w:val="000000"/>
          <w:sz w:val="20"/>
          <w:szCs w:val="20"/>
        </w:rPr>
        <w:t xml:space="preserve">or by any website, availability or accessibility or miscommunications or failed computer, satellite, telephone, cable or wireless transmissions, lines, or technical failure or jumbled, scrambled, delayed, or misdirected transmissions or computer hardware or software malfunctions, failures or difficulties; wireless service congestion; failures or malfunctions of phones, phone lines or telephone systems, wireless towers or cellular tower equipment; any error, omission, interruption, defect or delay in  wireless or other transmission, processing, or communication; non-delivery; misdirected, blocked, or delayed e-mail notifications; printing, typographical or other errors </w:t>
      </w:r>
      <w:r>
        <w:rPr>
          <w:rFonts w:ascii="Arial" w:hAnsi="Arial" w:cs="Arial"/>
          <w:color w:val="000000"/>
          <w:sz w:val="20"/>
          <w:szCs w:val="20"/>
        </w:rPr>
        <w:t>appearing within these Rules, in any Sweepstakes</w:t>
      </w:r>
      <w:r w:rsidRPr="00F5307C">
        <w:rPr>
          <w:rFonts w:ascii="Arial" w:hAnsi="Arial" w:cs="Arial"/>
          <w:color w:val="000000"/>
          <w:sz w:val="20"/>
          <w:szCs w:val="20"/>
        </w:rPr>
        <w:t>-related</w:t>
      </w:r>
      <w:r>
        <w:rPr>
          <w:rFonts w:ascii="Arial" w:hAnsi="Arial" w:cs="Arial"/>
          <w:color w:val="000000"/>
          <w:sz w:val="20"/>
          <w:szCs w:val="20"/>
        </w:rPr>
        <w:t xml:space="preserve"> or Player Award-related</w:t>
      </w:r>
      <w:r w:rsidRPr="00F5307C">
        <w:rPr>
          <w:rFonts w:ascii="Arial" w:hAnsi="Arial" w:cs="Arial"/>
          <w:color w:val="000000"/>
          <w:sz w:val="20"/>
          <w:szCs w:val="20"/>
        </w:rPr>
        <w:t xml:space="preserve"> advertisements or other materials; or any other errors, problems or difficulties of any kind whether human, mechanical, electronic, network, computer, telephone, wireless service, mail, typographical, printing or otherwise relating to or in</w:t>
      </w:r>
      <w:r>
        <w:rPr>
          <w:rFonts w:ascii="Arial" w:hAnsi="Arial" w:cs="Arial"/>
          <w:color w:val="000000"/>
          <w:sz w:val="20"/>
          <w:szCs w:val="20"/>
        </w:rPr>
        <w:t xml:space="preserve"> connection with the Sweepstakes or the Player Award, including </w:t>
      </w:r>
      <w:r w:rsidRPr="00F5307C">
        <w:rPr>
          <w:rFonts w:ascii="Arial" w:hAnsi="Arial" w:cs="Arial"/>
          <w:color w:val="000000"/>
          <w:sz w:val="20"/>
          <w:szCs w:val="20"/>
        </w:rPr>
        <w:t>errors or difficulties which may occur in connection with the a</w:t>
      </w:r>
      <w:r>
        <w:rPr>
          <w:rFonts w:ascii="Arial" w:hAnsi="Arial" w:cs="Arial"/>
          <w:color w:val="000000"/>
          <w:sz w:val="20"/>
          <w:szCs w:val="20"/>
        </w:rPr>
        <w:t>dministration of the Sweepstakes or the Player Award, the processing of Sweepstakes Entries</w:t>
      </w:r>
      <w:r w:rsidRPr="00F5307C">
        <w:rPr>
          <w:rFonts w:ascii="Arial" w:hAnsi="Arial" w:cs="Arial"/>
          <w:color w:val="000000"/>
          <w:sz w:val="20"/>
          <w:szCs w:val="20"/>
        </w:rPr>
        <w:t xml:space="preserve">, the announcement of </w:t>
      </w:r>
      <w:r>
        <w:rPr>
          <w:rFonts w:ascii="Arial" w:hAnsi="Arial" w:cs="Arial"/>
          <w:color w:val="000000"/>
          <w:sz w:val="20"/>
          <w:szCs w:val="20"/>
        </w:rPr>
        <w:t>the Prize or in any Sweepstakes-related or Player Award-related materials</w:t>
      </w:r>
      <w:r w:rsidRPr="00F5307C">
        <w:rPr>
          <w:rFonts w:ascii="Arial" w:hAnsi="Arial" w:cs="Arial"/>
          <w:color w:val="000000"/>
          <w:sz w:val="20"/>
          <w:szCs w:val="20"/>
        </w:rPr>
        <w:t>.  Released Parties are also not responsible for any incorrect or inaccurate information, tampering, hacking, or by any equipment or programming associated</w:t>
      </w:r>
      <w:r>
        <w:rPr>
          <w:rFonts w:ascii="Arial" w:hAnsi="Arial" w:cs="Arial"/>
          <w:color w:val="000000"/>
          <w:sz w:val="20"/>
          <w:szCs w:val="20"/>
        </w:rPr>
        <w:t xml:space="preserve"> with or used in the Sweepstakes or the Player Award vote</w:t>
      </w:r>
      <w:r w:rsidRPr="00F5307C">
        <w:rPr>
          <w:rFonts w:ascii="Arial" w:hAnsi="Arial" w:cs="Arial"/>
          <w:color w:val="000000"/>
          <w:sz w:val="20"/>
          <w:szCs w:val="20"/>
        </w:rPr>
        <w:t>.  Released Parties are not responsible f</w:t>
      </w:r>
      <w:r>
        <w:rPr>
          <w:rFonts w:ascii="Arial" w:hAnsi="Arial" w:cs="Arial"/>
          <w:color w:val="000000"/>
          <w:sz w:val="20"/>
          <w:szCs w:val="20"/>
        </w:rPr>
        <w:t>or injury or damage to Participants’</w:t>
      </w:r>
      <w:r w:rsidRPr="00F5307C">
        <w:rPr>
          <w:rFonts w:ascii="Arial" w:hAnsi="Arial" w:cs="Arial"/>
          <w:color w:val="000000"/>
          <w:sz w:val="20"/>
          <w:szCs w:val="20"/>
        </w:rPr>
        <w:t xml:space="preserve"> or to any other person’s computer or wireless device related to or resulting from </w:t>
      </w:r>
      <w:r>
        <w:rPr>
          <w:rFonts w:ascii="Arial" w:hAnsi="Arial" w:cs="Arial"/>
          <w:color w:val="000000"/>
          <w:sz w:val="20"/>
          <w:szCs w:val="20"/>
        </w:rPr>
        <w:t>participating in the Sweepstakes, the Player Award vote</w:t>
      </w:r>
      <w:r w:rsidRPr="00F5307C">
        <w:rPr>
          <w:rFonts w:ascii="Arial" w:hAnsi="Arial" w:cs="Arial"/>
          <w:color w:val="000000"/>
          <w:sz w:val="20"/>
          <w:szCs w:val="20"/>
        </w:rPr>
        <w:t xml:space="preserve"> or downloa</w:t>
      </w:r>
      <w:r>
        <w:rPr>
          <w:rFonts w:ascii="Arial" w:hAnsi="Arial" w:cs="Arial"/>
          <w:color w:val="000000"/>
          <w:sz w:val="20"/>
          <w:szCs w:val="20"/>
        </w:rPr>
        <w:t xml:space="preserve">ding materials from any e-mail, application </w:t>
      </w:r>
      <w:r w:rsidRPr="00F5307C">
        <w:rPr>
          <w:rFonts w:ascii="Arial" w:hAnsi="Arial" w:cs="Arial"/>
          <w:color w:val="000000"/>
          <w:sz w:val="20"/>
          <w:szCs w:val="20"/>
        </w:rPr>
        <w:t>or website associated wit</w:t>
      </w:r>
      <w:r>
        <w:rPr>
          <w:rFonts w:ascii="Arial" w:hAnsi="Arial" w:cs="Arial"/>
          <w:color w:val="000000"/>
          <w:sz w:val="20"/>
          <w:szCs w:val="20"/>
        </w:rPr>
        <w:t>h the Sweepstakes or the Player Award</w:t>
      </w:r>
      <w:r w:rsidRPr="00F5307C">
        <w:rPr>
          <w:rFonts w:ascii="Arial" w:hAnsi="Arial" w:cs="Arial"/>
          <w:color w:val="000000"/>
          <w:sz w:val="20"/>
          <w:szCs w:val="20"/>
        </w:rPr>
        <w:t>.  Persons who tamper with or abu</w:t>
      </w:r>
      <w:r>
        <w:rPr>
          <w:rFonts w:ascii="Arial" w:hAnsi="Arial" w:cs="Arial"/>
          <w:color w:val="000000"/>
          <w:sz w:val="20"/>
          <w:szCs w:val="20"/>
        </w:rPr>
        <w:t>se any aspect of the Sweepstakes or Player Award vote</w:t>
      </w:r>
      <w:r w:rsidRPr="00F5307C">
        <w:rPr>
          <w:rFonts w:ascii="Arial" w:hAnsi="Arial" w:cs="Arial"/>
          <w:color w:val="000000"/>
          <w:sz w:val="20"/>
          <w:szCs w:val="20"/>
        </w:rPr>
        <w:t xml:space="preserve"> or attempt to undermine the legitim</w:t>
      </w:r>
      <w:r>
        <w:rPr>
          <w:rFonts w:ascii="Arial" w:hAnsi="Arial" w:cs="Arial"/>
          <w:color w:val="000000"/>
          <w:sz w:val="20"/>
          <w:szCs w:val="20"/>
        </w:rPr>
        <w:t>ate operation of the Sweepstakes or the Player Award vote</w:t>
      </w:r>
      <w:r w:rsidRPr="00F5307C">
        <w:rPr>
          <w:rFonts w:ascii="Arial" w:hAnsi="Arial" w:cs="Arial"/>
          <w:color w:val="000000"/>
          <w:sz w:val="20"/>
          <w:szCs w:val="20"/>
        </w:rPr>
        <w:t xml:space="preserve"> by cheating, deception or other unfair playing practices, or intend to annoy, abuse, threaten or harass a</w:t>
      </w:r>
      <w:r>
        <w:rPr>
          <w:rFonts w:ascii="Arial" w:hAnsi="Arial" w:cs="Arial"/>
          <w:color w:val="000000"/>
          <w:sz w:val="20"/>
          <w:szCs w:val="20"/>
        </w:rPr>
        <w:t>ny Participant</w:t>
      </w:r>
      <w:r w:rsidRPr="00F5307C">
        <w:rPr>
          <w:rFonts w:ascii="Arial" w:hAnsi="Arial" w:cs="Arial"/>
          <w:color w:val="000000"/>
          <w:sz w:val="20"/>
          <w:szCs w:val="20"/>
        </w:rPr>
        <w:t xml:space="preserve"> or a</w:t>
      </w:r>
      <w:r w:rsidR="0091500F">
        <w:rPr>
          <w:rFonts w:ascii="Arial" w:hAnsi="Arial" w:cs="Arial"/>
          <w:color w:val="000000"/>
          <w:sz w:val="20"/>
          <w:szCs w:val="20"/>
        </w:rPr>
        <w:t>ny representative of NESN</w:t>
      </w:r>
      <w:r w:rsidRPr="00F5307C">
        <w:rPr>
          <w:rFonts w:ascii="Arial" w:hAnsi="Arial" w:cs="Arial"/>
          <w:color w:val="000000"/>
          <w:sz w:val="20"/>
          <w:szCs w:val="20"/>
        </w:rPr>
        <w:t xml:space="preserve"> or who are</w:t>
      </w:r>
      <w:r>
        <w:rPr>
          <w:rFonts w:ascii="Arial" w:hAnsi="Arial" w:cs="Arial"/>
          <w:color w:val="000000"/>
          <w:sz w:val="20"/>
          <w:szCs w:val="20"/>
        </w:rPr>
        <w:t xml:space="preserve"> in violation of these </w:t>
      </w:r>
      <w:r w:rsidRPr="00F5307C">
        <w:rPr>
          <w:rFonts w:ascii="Arial" w:hAnsi="Arial" w:cs="Arial"/>
          <w:color w:val="000000"/>
          <w:sz w:val="20"/>
          <w:szCs w:val="20"/>
        </w:rPr>
        <w:t xml:space="preserve">Rules, as </w:t>
      </w:r>
      <w:r w:rsidR="0091500F">
        <w:rPr>
          <w:rFonts w:ascii="Arial" w:hAnsi="Arial" w:cs="Arial"/>
          <w:color w:val="000000"/>
          <w:sz w:val="20"/>
          <w:szCs w:val="20"/>
        </w:rPr>
        <w:t>solely determined by NESN</w:t>
      </w:r>
      <w:r w:rsidRPr="00F5307C">
        <w:rPr>
          <w:rFonts w:ascii="Arial" w:hAnsi="Arial" w:cs="Arial"/>
          <w:color w:val="000000"/>
          <w:sz w:val="20"/>
          <w:szCs w:val="20"/>
        </w:rPr>
        <w:t>, will be disqualified and all associated Prize claims will be void.  Any attempt to deliberately damage the content</w:t>
      </w:r>
      <w:r>
        <w:rPr>
          <w:rFonts w:ascii="Arial" w:hAnsi="Arial" w:cs="Arial"/>
          <w:color w:val="000000"/>
          <w:sz w:val="20"/>
          <w:szCs w:val="20"/>
        </w:rPr>
        <w:t xml:space="preserve"> or operation of the Sweepstakes or the Player Award vote</w:t>
      </w:r>
      <w:r w:rsidRPr="00F5307C">
        <w:rPr>
          <w:rFonts w:ascii="Arial" w:hAnsi="Arial" w:cs="Arial"/>
          <w:color w:val="000000"/>
          <w:sz w:val="20"/>
          <w:szCs w:val="20"/>
        </w:rPr>
        <w:t xml:space="preserve"> is unlawful and subjec</w:t>
      </w:r>
      <w:r w:rsidR="0091500F">
        <w:rPr>
          <w:rFonts w:ascii="Arial" w:hAnsi="Arial" w:cs="Arial"/>
          <w:color w:val="000000"/>
          <w:sz w:val="20"/>
          <w:szCs w:val="20"/>
        </w:rPr>
        <w:t>t to legal action by NESN or its agents.  NESN</w:t>
      </w:r>
      <w:r w:rsidRPr="00F5307C">
        <w:rPr>
          <w:rFonts w:ascii="Arial" w:hAnsi="Arial" w:cs="Arial"/>
          <w:color w:val="000000"/>
          <w:sz w:val="20"/>
          <w:szCs w:val="20"/>
        </w:rPr>
        <w:t xml:space="preserve"> shall have the sole</w:t>
      </w:r>
      <w:r>
        <w:rPr>
          <w:rFonts w:ascii="Arial" w:hAnsi="Arial" w:cs="Arial"/>
          <w:color w:val="000000"/>
          <w:sz w:val="20"/>
          <w:szCs w:val="20"/>
        </w:rPr>
        <w:t xml:space="preserve"> right to disqualify any Participant for violation of these </w:t>
      </w:r>
      <w:r w:rsidRPr="00F5307C">
        <w:rPr>
          <w:rFonts w:ascii="Arial" w:hAnsi="Arial" w:cs="Arial"/>
          <w:color w:val="000000"/>
          <w:sz w:val="20"/>
          <w:szCs w:val="20"/>
        </w:rPr>
        <w:t xml:space="preserve">Rules or any applicable </w:t>
      </w:r>
      <w:r>
        <w:rPr>
          <w:rFonts w:ascii="Arial" w:hAnsi="Arial" w:cs="Arial"/>
          <w:color w:val="000000"/>
          <w:sz w:val="20"/>
          <w:szCs w:val="20"/>
        </w:rPr>
        <w:t>laws relating to the Sweepstakes or the Player Award vote</w:t>
      </w:r>
      <w:r w:rsidRPr="00F5307C">
        <w:rPr>
          <w:rFonts w:ascii="Arial" w:hAnsi="Arial" w:cs="Arial"/>
          <w:color w:val="000000"/>
          <w:sz w:val="20"/>
          <w:szCs w:val="20"/>
        </w:rPr>
        <w:t>, and to resolve all disputes in its sole discretion.  Released Parties (a) make no warranty, guaranty or representation of any kind concerning any Prize (or any portion thereof), and (b) disclaim an</w:t>
      </w:r>
      <w:r w:rsidR="0091500F">
        <w:rPr>
          <w:rFonts w:ascii="Arial" w:hAnsi="Arial" w:cs="Arial"/>
          <w:color w:val="000000"/>
          <w:sz w:val="20"/>
          <w:szCs w:val="20"/>
        </w:rPr>
        <w:t>y implied warranty.  NESN</w:t>
      </w:r>
      <w:r>
        <w:rPr>
          <w:rFonts w:ascii="Arial" w:hAnsi="Arial" w:cs="Arial"/>
          <w:color w:val="000000"/>
          <w:sz w:val="20"/>
          <w:szCs w:val="20"/>
        </w:rPr>
        <w:t>’</w:t>
      </w:r>
      <w:r w:rsidRPr="00F5307C">
        <w:rPr>
          <w:rFonts w:ascii="Arial" w:hAnsi="Arial" w:cs="Arial"/>
          <w:color w:val="000000"/>
          <w:sz w:val="20"/>
          <w:szCs w:val="20"/>
        </w:rPr>
        <w:t>s failure to enf</w:t>
      </w:r>
      <w:r>
        <w:rPr>
          <w:rFonts w:ascii="Arial" w:hAnsi="Arial" w:cs="Arial"/>
          <w:color w:val="000000"/>
          <w:sz w:val="20"/>
          <w:szCs w:val="20"/>
        </w:rPr>
        <w:t xml:space="preserve">orce any term of these </w:t>
      </w:r>
      <w:r w:rsidRPr="00F5307C">
        <w:rPr>
          <w:rFonts w:ascii="Arial" w:hAnsi="Arial" w:cs="Arial"/>
          <w:color w:val="000000"/>
          <w:sz w:val="20"/>
          <w:szCs w:val="20"/>
        </w:rPr>
        <w:t>Rules shall not const</w:t>
      </w:r>
      <w:r>
        <w:rPr>
          <w:rFonts w:ascii="Arial" w:hAnsi="Arial" w:cs="Arial"/>
          <w:color w:val="000000"/>
          <w:sz w:val="20"/>
          <w:szCs w:val="20"/>
        </w:rPr>
        <w:t>itute a waiver of such term</w:t>
      </w:r>
      <w:r w:rsidRPr="00F5307C">
        <w:rPr>
          <w:rFonts w:ascii="Arial" w:hAnsi="Arial" w:cs="Arial"/>
          <w:color w:val="000000"/>
          <w:sz w:val="20"/>
          <w:szCs w:val="20"/>
        </w:rPr>
        <w:t xml:space="preserve">.  </w:t>
      </w:r>
    </w:p>
    <w:p w14:paraId="14727FC0" w14:textId="2D34BCD2" w:rsidR="0058710D" w:rsidRPr="00D3173F" w:rsidRDefault="0058710D" w:rsidP="0058710D">
      <w:pPr>
        <w:pStyle w:val="NormalWeb"/>
        <w:jc w:val="both"/>
        <w:rPr>
          <w:rFonts w:ascii="Arial" w:hAnsi="Arial" w:cs="Arial"/>
          <w:b/>
          <w:color w:val="000000"/>
          <w:sz w:val="20"/>
          <w:szCs w:val="20"/>
        </w:rPr>
      </w:pPr>
      <w:r w:rsidRPr="00D3173F">
        <w:rPr>
          <w:rFonts w:ascii="Arial" w:hAnsi="Arial" w:cs="Arial"/>
          <w:b/>
          <w:color w:val="000000"/>
          <w:sz w:val="20"/>
          <w:szCs w:val="20"/>
        </w:rPr>
        <w:t>CAUTION: ANY ATTEMPT TO DELI</w:t>
      </w:r>
      <w:r>
        <w:rPr>
          <w:rFonts w:ascii="Arial" w:hAnsi="Arial" w:cs="Arial"/>
          <w:b/>
          <w:color w:val="000000"/>
          <w:sz w:val="20"/>
          <w:szCs w:val="20"/>
        </w:rPr>
        <w:t xml:space="preserve">BERATELY DAMAGE THE SITE </w:t>
      </w:r>
      <w:r w:rsidRPr="00D3173F">
        <w:rPr>
          <w:rFonts w:ascii="Arial" w:hAnsi="Arial" w:cs="Arial"/>
          <w:b/>
          <w:color w:val="000000"/>
          <w:sz w:val="20"/>
          <w:szCs w:val="20"/>
        </w:rPr>
        <w:t xml:space="preserve">OR UNDERMINE THE CONTENT OR LEGITIMATE OPERATION OF THE </w:t>
      </w:r>
      <w:r>
        <w:rPr>
          <w:rFonts w:ascii="Arial" w:hAnsi="Arial" w:cs="Arial"/>
          <w:b/>
          <w:color w:val="000000"/>
          <w:sz w:val="20"/>
          <w:szCs w:val="20"/>
        </w:rPr>
        <w:t>SWEEPSTAKES OR THE PLAYER AWARD VOTE</w:t>
      </w:r>
      <w:r w:rsidRPr="00D3173F">
        <w:rPr>
          <w:rFonts w:ascii="Arial" w:hAnsi="Arial" w:cs="Arial"/>
          <w:b/>
          <w:color w:val="000000"/>
          <w:sz w:val="20"/>
          <w:szCs w:val="20"/>
        </w:rPr>
        <w:t xml:space="preserve"> MAY BE A VIOLATION OF CRIMINAL AND CIVIL LAWS AND SHOULD SUCH</w:t>
      </w:r>
      <w:r w:rsidR="0091500F">
        <w:rPr>
          <w:rFonts w:ascii="Arial" w:hAnsi="Arial" w:cs="Arial"/>
          <w:b/>
          <w:color w:val="000000"/>
          <w:sz w:val="20"/>
          <w:szCs w:val="20"/>
        </w:rPr>
        <w:t xml:space="preserve"> AN ATTEMPT BE MADE, NESN</w:t>
      </w:r>
      <w:r>
        <w:rPr>
          <w:rFonts w:ascii="Arial" w:hAnsi="Arial" w:cs="Arial"/>
          <w:b/>
          <w:color w:val="000000"/>
          <w:sz w:val="20"/>
          <w:szCs w:val="20"/>
        </w:rPr>
        <w:t xml:space="preserve"> WILL DISQUALIFY ANY PARTICIPANT</w:t>
      </w:r>
      <w:r w:rsidRPr="00D3173F">
        <w:rPr>
          <w:rFonts w:ascii="Arial" w:hAnsi="Arial" w:cs="Arial"/>
          <w:b/>
          <w:color w:val="000000"/>
          <w:sz w:val="20"/>
          <w:szCs w:val="20"/>
        </w:rPr>
        <w:t xml:space="preserve"> RESPONSIBLE </w:t>
      </w:r>
      <w:r>
        <w:rPr>
          <w:rFonts w:ascii="Arial" w:hAnsi="Arial" w:cs="Arial"/>
          <w:b/>
          <w:color w:val="000000"/>
          <w:sz w:val="20"/>
          <w:szCs w:val="20"/>
        </w:rPr>
        <w:t>FOR THE ATTEMPT, AND THE SPO</w:t>
      </w:r>
      <w:r w:rsidR="002A2C7C">
        <w:rPr>
          <w:rFonts w:ascii="Arial" w:hAnsi="Arial" w:cs="Arial"/>
          <w:b/>
          <w:color w:val="000000"/>
          <w:sz w:val="20"/>
          <w:szCs w:val="20"/>
        </w:rPr>
        <w:t>NS</w:t>
      </w:r>
      <w:r>
        <w:rPr>
          <w:rFonts w:ascii="Arial" w:hAnsi="Arial" w:cs="Arial"/>
          <w:b/>
          <w:color w:val="000000"/>
          <w:sz w:val="20"/>
          <w:szCs w:val="20"/>
        </w:rPr>
        <w:t xml:space="preserve">OR AND ITS AGENTS </w:t>
      </w:r>
      <w:r w:rsidRPr="00D3173F">
        <w:rPr>
          <w:rFonts w:ascii="Arial" w:hAnsi="Arial" w:cs="Arial"/>
          <w:b/>
          <w:color w:val="000000"/>
          <w:sz w:val="20"/>
          <w:szCs w:val="20"/>
        </w:rPr>
        <w:t>RESERVE THE RIGHT TO SEEK DAMAGES (INCLUDING ATTORNEYS’ FEES) AND OTHER REMEDIES FROM ANY PERSON RESPONSIBLE FOR THE ATTEMPT TO THE FULLEST EXTENT PERMITTED BY LAW.</w:t>
      </w:r>
    </w:p>
    <w:p w14:paraId="079B9DF4" w14:textId="77777777" w:rsidR="0058710D" w:rsidRDefault="0058710D" w:rsidP="0058710D">
      <w:pPr>
        <w:pStyle w:val="PlainText"/>
        <w:jc w:val="both"/>
        <w:rPr>
          <w:rFonts w:ascii="Arial" w:hAnsi="Arial" w:cs="Arial"/>
          <w:color w:val="000000"/>
        </w:rPr>
      </w:pPr>
      <w:r>
        <w:rPr>
          <w:rFonts w:ascii="Arial" w:hAnsi="Arial" w:cs="Arial"/>
          <w:color w:val="000000"/>
        </w:rPr>
        <w:t>Sweepstakes Entries</w:t>
      </w:r>
      <w:r w:rsidRPr="00F5307C">
        <w:rPr>
          <w:rFonts w:ascii="Arial" w:hAnsi="Arial" w:cs="Arial"/>
          <w:color w:val="000000"/>
        </w:rPr>
        <w:t xml:space="preserve"> generated by a script, macro or other mechanical or automated means will be disqualified.  </w:t>
      </w:r>
      <w:r w:rsidRPr="00474DCE">
        <w:rPr>
          <w:rFonts w:ascii="Arial" w:hAnsi="Arial" w:cs="Arial"/>
          <w:color w:val="000000"/>
        </w:rPr>
        <w:t>In the event of dispute as to the</w:t>
      </w:r>
      <w:r>
        <w:rPr>
          <w:rFonts w:ascii="Arial" w:hAnsi="Arial" w:cs="Arial"/>
          <w:color w:val="000000"/>
        </w:rPr>
        <w:t xml:space="preserve"> qualification of any Sweepstakes Entry (and, consequently, any Winner resulting therefrom) based on competing claims as to the true identity </w:t>
      </w:r>
      <w:r w:rsidRPr="00474DCE">
        <w:rPr>
          <w:rFonts w:ascii="Arial" w:hAnsi="Arial" w:cs="Arial"/>
          <w:color w:val="000000"/>
        </w:rPr>
        <w:t xml:space="preserve">of </w:t>
      </w:r>
      <w:r>
        <w:rPr>
          <w:rFonts w:ascii="Arial" w:hAnsi="Arial" w:cs="Arial"/>
          <w:color w:val="000000"/>
        </w:rPr>
        <w:t xml:space="preserve">the Participant identified in such Sweepstakes Entry </w:t>
      </w:r>
      <w:r w:rsidRPr="00474DCE">
        <w:rPr>
          <w:rFonts w:ascii="Arial" w:hAnsi="Arial" w:cs="Arial"/>
          <w:color w:val="000000"/>
        </w:rPr>
        <w:t>will be declared made by the Authorized Account Holder of the email address</w:t>
      </w:r>
      <w:r>
        <w:rPr>
          <w:rFonts w:ascii="Arial" w:hAnsi="Arial" w:cs="Arial"/>
          <w:color w:val="000000"/>
        </w:rPr>
        <w:t xml:space="preserve"> (with respect to Online Entries) or the phone number (with respect to Mail-in Entries)</w:t>
      </w:r>
      <w:r w:rsidRPr="00474DCE">
        <w:rPr>
          <w:rFonts w:ascii="Arial" w:hAnsi="Arial" w:cs="Arial"/>
          <w:color w:val="000000"/>
        </w:rPr>
        <w:t xml:space="preserve"> submitted at the time of entry</w:t>
      </w:r>
      <w:r>
        <w:rPr>
          <w:rFonts w:ascii="Arial" w:hAnsi="Arial" w:cs="Arial"/>
          <w:color w:val="000000"/>
        </w:rPr>
        <w:t xml:space="preserve">, as the case may be, provided the </w:t>
      </w:r>
      <w:r>
        <w:rPr>
          <w:rFonts w:ascii="Arial" w:hAnsi="Arial" w:cs="Arial"/>
          <w:color w:val="000000"/>
        </w:rPr>
        <w:lastRenderedPageBreak/>
        <w:t>Authorized Account Holder</w:t>
      </w:r>
      <w:r w:rsidRPr="00474DCE">
        <w:rPr>
          <w:rFonts w:ascii="Arial" w:hAnsi="Arial" w:cs="Arial"/>
          <w:color w:val="000000"/>
        </w:rPr>
        <w:t xml:space="preserve"> is eligi</w:t>
      </w:r>
      <w:r>
        <w:rPr>
          <w:rFonts w:ascii="Arial" w:hAnsi="Arial" w:cs="Arial"/>
          <w:color w:val="000000"/>
        </w:rPr>
        <w:t xml:space="preserve">ble to participate in this Sweepstakes at such time in accordance with these </w:t>
      </w:r>
      <w:r w:rsidRPr="00474DCE">
        <w:rPr>
          <w:rFonts w:ascii="Arial" w:hAnsi="Arial" w:cs="Arial"/>
          <w:color w:val="000000"/>
        </w:rPr>
        <w:t>Rules.  The “</w:t>
      </w:r>
      <w:r w:rsidRPr="000A67F5">
        <w:rPr>
          <w:rFonts w:ascii="Arial" w:hAnsi="Arial" w:cs="Arial"/>
          <w:b/>
          <w:color w:val="000000"/>
        </w:rPr>
        <w:t>Authorized Account Holder</w:t>
      </w:r>
      <w:r w:rsidRPr="00474DCE">
        <w:rPr>
          <w:rFonts w:ascii="Arial" w:hAnsi="Arial" w:cs="Arial"/>
          <w:color w:val="000000"/>
        </w:rPr>
        <w:t>” is</w:t>
      </w:r>
      <w:r>
        <w:rPr>
          <w:rFonts w:ascii="Arial" w:hAnsi="Arial" w:cs="Arial"/>
          <w:color w:val="000000"/>
        </w:rPr>
        <w:t xml:space="preserve"> (i) in the case of Online Entries,</w:t>
      </w:r>
      <w:r w:rsidRPr="00474DCE">
        <w:rPr>
          <w:rFonts w:ascii="Arial" w:hAnsi="Arial" w:cs="Arial"/>
          <w:color w:val="000000"/>
        </w:rPr>
        <w:t xml:space="preserve"> the </w:t>
      </w:r>
      <w:r>
        <w:rPr>
          <w:rFonts w:ascii="Arial" w:hAnsi="Arial" w:cs="Arial"/>
          <w:color w:val="000000"/>
        </w:rPr>
        <w:t xml:space="preserve">natural </w:t>
      </w:r>
      <w:r w:rsidRPr="00474DCE">
        <w:rPr>
          <w:rFonts w:ascii="Arial" w:hAnsi="Arial" w:cs="Arial"/>
          <w:color w:val="000000"/>
        </w:rPr>
        <w:t xml:space="preserve">person to whom the applicable Internet service provider or other organization (such as </w:t>
      </w:r>
      <w:r>
        <w:rPr>
          <w:rFonts w:ascii="Arial" w:hAnsi="Arial" w:cs="Arial"/>
          <w:color w:val="000000"/>
        </w:rPr>
        <w:t xml:space="preserve">a </w:t>
      </w:r>
      <w:r w:rsidRPr="00474DCE">
        <w:rPr>
          <w:rFonts w:ascii="Arial" w:hAnsi="Arial" w:cs="Arial"/>
          <w:color w:val="000000"/>
        </w:rPr>
        <w:t>business or educational institution) has assigned the ema</w:t>
      </w:r>
      <w:r>
        <w:rPr>
          <w:rFonts w:ascii="Arial" w:hAnsi="Arial" w:cs="Arial"/>
          <w:color w:val="000000"/>
        </w:rPr>
        <w:t>il address</w:t>
      </w:r>
      <w:r w:rsidRPr="00474DCE">
        <w:rPr>
          <w:rFonts w:ascii="Arial" w:hAnsi="Arial" w:cs="Arial"/>
          <w:color w:val="000000"/>
        </w:rPr>
        <w:t xml:space="preserve"> for the domain associated with the submitted email address</w:t>
      </w:r>
      <w:r>
        <w:rPr>
          <w:rFonts w:ascii="Arial" w:hAnsi="Arial" w:cs="Arial"/>
          <w:color w:val="000000"/>
        </w:rPr>
        <w:t xml:space="preserve">, and (ii) in the case of Mail-in Entries, </w:t>
      </w:r>
      <w:r w:rsidRPr="00474DCE">
        <w:rPr>
          <w:rFonts w:ascii="Arial" w:hAnsi="Arial" w:cs="Arial"/>
          <w:color w:val="000000"/>
        </w:rPr>
        <w:t xml:space="preserve">the </w:t>
      </w:r>
      <w:r>
        <w:rPr>
          <w:rFonts w:ascii="Arial" w:hAnsi="Arial" w:cs="Arial"/>
          <w:color w:val="000000"/>
        </w:rPr>
        <w:t xml:space="preserve">natural </w:t>
      </w:r>
      <w:r w:rsidRPr="00474DCE">
        <w:rPr>
          <w:rFonts w:ascii="Arial" w:hAnsi="Arial" w:cs="Arial"/>
          <w:color w:val="000000"/>
        </w:rPr>
        <w:t>person to w</w:t>
      </w:r>
      <w:r>
        <w:rPr>
          <w:rFonts w:ascii="Arial" w:hAnsi="Arial" w:cs="Arial"/>
          <w:color w:val="000000"/>
        </w:rPr>
        <w:t>hom the applicable telephone or cellular service</w:t>
      </w:r>
      <w:r w:rsidRPr="00474DCE">
        <w:rPr>
          <w:rFonts w:ascii="Arial" w:hAnsi="Arial" w:cs="Arial"/>
          <w:color w:val="000000"/>
        </w:rPr>
        <w:t xml:space="preserve"> provider or other organization (such as </w:t>
      </w:r>
      <w:r>
        <w:rPr>
          <w:rFonts w:ascii="Arial" w:hAnsi="Arial" w:cs="Arial"/>
          <w:color w:val="000000"/>
        </w:rPr>
        <w:t xml:space="preserve">a </w:t>
      </w:r>
      <w:r w:rsidRPr="00474DCE">
        <w:rPr>
          <w:rFonts w:ascii="Arial" w:hAnsi="Arial" w:cs="Arial"/>
          <w:color w:val="000000"/>
        </w:rPr>
        <w:t>business or educational i</w:t>
      </w:r>
      <w:r>
        <w:rPr>
          <w:rFonts w:ascii="Arial" w:hAnsi="Arial" w:cs="Arial"/>
          <w:color w:val="000000"/>
        </w:rPr>
        <w:t>nstitution) has assigned the phone number</w:t>
      </w:r>
      <w:r w:rsidRPr="00474DCE">
        <w:rPr>
          <w:rFonts w:ascii="Arial" w:hAnsi="Arial" w:cs="Arial"/>
          <w:color w:val="000000"/>
        </w:rPr>
        <w:t xml:space="preserve"> </w:t>
      </w:r>
      <w:r>
        <w:rPr>
          <w:rFonts w:ascii="Arial" w:hAnsi="Arial" w:cs="Arial"/>
          <w:color w:val="000000"/>
        </w:rPr>
        <w:t>submitted in the Mail-in Entry</w:t>
      </w:r>
      <w:r w:rsidRPr="00474DCE">
        <w:rPr>
          <w:rFonts w:ascii="Arial" w:hAnsi="Arial" w:cs="Arial"/>
          <w:color w:val="000000"/>
        </w:rPr>
        <w:t>.</w:t>
      </w:r>
    </w:p>
    <w:p w14:paraId="78074BC4" w14:textId="77777777" w:rsidR="0058710D" w:rsidRDefault="0058710D" w:rsidP="0058710D">
      <w:pPr>
        <w:pStyle w:val="PlainText"/>
        <w:jc w:val="both"/>
        <w:rPr>
          <w:rFonts w:ascii="Arial" w:hAnsi="Arial" w:cs="Arial"/>
          <w:color w:val="000000"/>
        </w:rPr>
      </w:pPr>
    </w:p>
    <w:p w14:paraId="4AF28BE6" w14:textId="77777777" w:rsidR="0058710D" w:rsidRDefault="0058710D" w:rsidP="0058710D">
      <w:pPr>
        <w:pStyle w:val="PlainText"/>
        <w:jc w:val="both"/>
        <w:rPr>
          <w:rFonts w:ascii="Arial" w:hAnsi="Arial" w:cs="Arial"/>
          <w:color w:val="000000"/>
        </w:rPr>
      </w:pPr>
      <w:r>
        <w:rPr>
          <w:rFonts w:ascii="Arial" w:hAnsi="Arial" w:cs="Arial"/>
          <w:b/>
          <w:color w:val="000000"/>
        </w:rPr>
        <w:t>DISPUTE RESOLUTION</w:t>
      </w:r>
    </w:p>
    <w:p w14:paraId="55EDCD65" w14:textId="77777777" w:rsidR="0058710D" w:rsidRPr="00B36A38" w:rsidRDefault="0058710D" w:rsidP="0058710D">
      <w:pPr>
        <w:pStyle w:val="PlainText"/>
        <w:jc w:val="both"/>
        <w:rPr>
          <w:rFonts w:ascii="Arial" w:hAnsi="Arial" w:cs="Arial"/>
        </w:rPr>
      </w:pPr>
      <w:r w:rsidRPr="00F5307C">
        <w:rPr>
          <w:rFonts w:ascii="Arial" w:hAnsi="Arial" w:cs="Arial"/>
          <w:color w:val="000000"/>
        </w:rPr>
        <w:t>As a condi</w:t>
      </w:r>
      <w:r>
        <w:rPr>
          <w:rFonts w:ascii="Arial" w:hAnsi="Arial" w:cs="Arial"/>
          <w:color w:val="000000"/>
        </w:rPr>
        <w:t>tion to participating in the Sweepstakes and the Player Award vote, each Participant</w:t>
      </w:r>
      <w:r w:rsidRPr="00F5307C">
        <w:rPr>
          <w:rFonts w:ascii="Arial" w:hAnsi="Arial" w:cs="Arial"/>
          <w:color w:val="000000"/>
        </w:rPr>
        <w:t xml:space="preserve"> agrees that any and all disputes, claims, controversies or causes of action arising out o</w:t>
      </w:r>
      <w:r>
        <w:rPr>
          <w:rFonts w:ascii="Arial" w:hAnsi="Arial" w:cs="Arial"/>
          <w:color w:val="000000"/>
        </w:rPr>
        <w:t>f or relating to the Sweepstakes, the Player Award vote,</w:t>
      </w:r>
      <w:r w:rsidRPr="00F5307C">
        <w:rPr>
          <w:rFonts w:ascii="Arial" w:hAnsi="Arial" w:cs="Arial"/>
          <w:color w:val="000000"/>
        </w:rPr>
        <w:t xml:space="preserve"> or any Prize awarded (each, a “</w:t>
      </w:r>
      <w:r w:rsidRPr="00361F30">
        <w:rPr>
          <w:rFonts w:ascii="Arial" w:hAnsi="Arial" w:cs="Arial"/>
          <w:b/>
          <w:color w:val="000000"/>
        </w:rPr>
        <w:t>Claim</w:t>
      </w:r>
      <w:r>
        <w:rPr>
          <w:rFonts w:ascii="Arial" w:hAnsi="Arial" w:cs="Arial"/>
          <w:color w:val="000000"/>
        </w:rPr>
        <w:t>”), shall be (i</w:t>
      </w:r>
      <w:r w:rsidRPr="00F5307C">
        <w:rPr>
          <w:rFonts w:ascii="Arial" w:hAnsi="Arial" w:cs="Arial"/>
          <w:color w:val="000000"/>
        </w:rPr>
        <w:t xml:space="preserve">) arbitrated on an individual basis only, and shall not be consolidated or joined with or in any arbitration or other proceeding involving a Claim of any other </w:t>
      </w:r>
      <w:r>
        <w:rPr>
          <w:rFonts w:ascii="Arial" w:hAnsi="Arial" w:cs="Arial"/>
          <w:color w:val="000000"/>
        </w:rPr>
        <w:t>party, and (ii</w:t>
      </w:r>
      <w:r w:rsidRPr="00F5307C">
        <w:rPr>
          <w:rFonts w:ascii="Arial" w:hAnsi="Arial" w:cs="Arial"/>
          <w:color w:val="000000"/>
        </w:rPr>
        <w:t>) settled by</w:t>
      </w:r>
      <w:r>
        <w:rPr>
          <w:rFonts w:ascii="Arial" w:hAnsi="Arial" w:cs="Arial"/>
          <w:color w:val="000000"/>
        </w:rPr>
        <w:t xml:space="preserve"> binding arbitration in Suffolk County, Massachusetts</w:t>
      </w:r>
      <w:r w:rsidRPr="00F5307C">
        <w:rPr>
          <w:rFonts w:ascii="Arial" w:hAnsi="Arial" w:cs="Arial"/>
          <w:color w:val="000000"/>
        </w:rPr>
        <w:t xml:space="preserve"> before a single arbitrator appointed by the American Arbitration Association in accordance with its then governing rules and procedures, and judgment on the award rendered by the arbitrator may be entered by any court having jurisdiction thereof.</w:t>
      </w:r>
    </w:p>
    <w:p w14:paraId="1EED898A" w14:textId="77777777" w:rsidR="0058710D" w:rsidRDefault="0058710D" w:rsidP="0058710D">
      <w:pPr>
        <w:pStyle w:val="PlainText"/>
        <w:jc w:val="both"/>
        <w:rPr>
          <w:rFonts w:ascii="Arial" w:hAnsi="Arial" w:cs="Arial"/>
        </w:rPr>
      </w:pPr>
    </w:p>
    <w:p w14:paraId="19C2318D" w14:textId="77777777" w:rsidR="0058710D" w:rsidRDefault="0058710D" w:rsidP="0058710D">
      <w:pPr>
        <w:pStyle w:val="Heading6"/>
        <w:jc w:val="both"/>
        <w:rPr>
          <w:rFonts w:ascii="Arial" w:hAnsi="Arial" w:cs="Arial"/>
        </w:rPr>
      </w:pPr>
      <w:r>
        <w:rPr>
          <w:rFonts w:ascii="Arial" w:hAnsi="Arial" w:cs="Arial"/>
        </w:rPr>
        <w:t>LIMITATION OF LIABILITY</w:t>
      </w:r>
    </w:p>
    <w:p w14:paraId="49F3AD76" w14:textId="77777777" w:rsidR="0058710D" w:rsidRPr="00B36A38" w:rsidRDefault="0058710D">
      <w:pPr>
        <w:pStyle w:val="NormalWeb"/>
        <w:spacing w:before="0" w:beforeAutospacing="0" w:after="0" w:afterAutospacing="0"/>
        <w:jc w:val="both"/>
        <w:rPr>
          <w:rFonts w:ascii="Arial" w:hAnsi="Arial" w:cs="Arial"/>
          <w:b/>
          <w:color w:val="000000"/>
          <w:sz w:val="20"/>
          <w:szCs w:val="20"/>
        </w:rPr>
      </w:pPr>
      <w:r w:rsidRPr="00361F30">
        <w:rPr>
          <w:rFonts w:ascii="Arial" w:hAnsi="Arial" w:cs="Arial"/>
          <w:b/>
          <w:color w:val="000000"/>
          <w:sz w:val="20"/>
          <w:szCs w:val="20"/>
        </w:rPr>
        <w:t xml:space="preserve">BY </w:t>
      </w:r>
      <w:r>
        <w:rPr>
          <w:rFonts w:ascii="Arial" w:hAnsi="Arial" w:cs="Arial"/>
          <w:b/>
          <w:color w:val="000000"/>
          <w:sz w:val="20"/>
          <w:szCs w:val="20"/>
        </w:rPr>
        <w:t>PARTICIPATING IN THE SWEEPSTAKES AND/OR THE PLAYER AWARD VOTE, EACH PARTICIPANT</w:t>
      </w:r>
      <w:r w:rsidRPr="00361F30">
        <w:rPr>
          <w:rFonts w:ascii="Arial" w:hAnsi="Arial" w:cs="Arial"/>
          <w:b/>
          <w:color w:val="000000"/>
          <w:sz w:val="20"/>
          <w:szCs w:val="20"/>
        </w:rPr>
        <w:t xml:space="preserve"> AGREES THAT TO THE EXTENT</w:t>
      </w:r>
      <w:r>
        <w:rPr>
          <w:rFonts w:ascii="Arial" w:hAnsi="Arial" w:cs="Arial"/>
          <w:b/>
          <w:color w:val="000000"/>
          <w:sz w:val="20"/>
          <w:szCs w:val="20"/>
        </w:rPr>
        <w:t xml:space="preserve"> PERMITTED BY APPLICABLE LAW: (I</w:t>
      </w:r>
      <w:r w:rsidRPr="00361F30">
        <w:rPr>
          <w:rFonts w:ascii="Arial" w:hAnsi="Arial" w:cs="Arial"/>
          <w:b/>
          <w:color w:val="000000"/>
          <w:sz w:val="20"/>
          <w:szCs w:val="20"/>
        </w:rPr>
        <w:t>) ANY AND ALL CLAIMS, JUDGMENTS AND AWARDS WILL BE LIMITED TO ACTUAL THIRD-PARTY, OUT-OF-POCKET COSTS INCURRED (IF ANY) NOT TO EXCEED FIFTY DOLLARS ($50.00), BUT IN NO EVENT WILL ATTORNEYS’ FE</w:t>
      </w:r>
      <w:r>
        <w:rPr>
          <w:rFonts w:ascii="Arial" w:hAnsi="Arial" w:cs="Arial"/>
          <w:b/>
          <w:color w:val="000000"/>
          <w:sz w:val="20"/>
          <w:szCs w:val="20"/>
        </w:rPr>
        <w:t>ES BE AWARDED OR RECOVERABLE; (II</w:t>
      </w:r>
      <w:r w:rsidRPr="00361F30">
        <w:rPr>
          <w:rFonts w:ascii="Arial" w:hAnsi="Arial" w:cs="Arial"/>
          <w:b/>
          <w:color w:val="000000"/>
          <w:sz w:val="20"/>
          <w:szCs w:val="20"/>
        </w:rPr>
        <w:t>) UNDER N</w:t>
      </w:r>
      <w:r>
        <w:rPr>
          <w:rFonts w:ascii="Arial" w:hAnsi="Arial" w:cs="Arial"/>
          <w:b/>
          <w:color w:val="000000"/>
          <w:sz w:val="20"/>
          <w:szCs w:val="20"/>
        </w:rPr>
        <w:t>O CIRCUMSTANCES WILL ANY PARTICIPANT</w:t>
      </w:r>
      <w:r w:rsidRPr="00361F30">
        <w:rPr>
          <w:rFonts w:ascii="Arial" w:hAnsi="Arial" w:cs="Arial"/>
          <w:b/>
          <w:color w:val="000000"/>
          <w:sz w:val="20"/>
          <w:szCs w:val="20"/>
        </w:rPr>
        <w:t xml:space="preserve"> BE PERMITTED TO OBTAIN ANY AWARD FOR,</w:t>
      </w:r>
      <w:r>
        <w:rPr>
          <w:rFonts w:ascii="Arial" w:hAnsi="Arial" w:cs="Arial"/>
          <w:b/>
          <w:color w:val="000000"/>
          <w:sz w:val="20"/>
          <w:szCs w:val="20"/>
        </w:rPr>
        <w:t xml:space="preserve"> AND EACH PARTICIPANT</w:t>
      </w:r>
      <w:r w:rsidRPr="00361F30">
        <w:rPr>
          <w:rFonts w:ascii="Arial" w:hAnsi="Arial" w:cs="Arial"/>
          <w:b/>
          <w:color w:val="000000"/>
          <w:sz w:val="20"/>
          <w:szCs w:val="20"/>
        </w:rPr>
        <w:t xml:space="preserve"> HEREBY KNOWINGLY AND EXPRESSLY WAIVES ALL RIGHTS TO SEEK, PUNITIVE, INCIDENTAL, CONSEQUENTIAL OR SPECIAL DAMAGES, LOST PROFITS OR ANY OTHER DAMAGES, OTHER THAN ACTUAL OUT OF POCKET EXPENSES NOT TO EXCEED FIFTY DOLLARS ($50.00), OR ANY RIGHTS TO HAVE DAMAGES MULTIPLIED OR OTHE</w:t>
      </w:r>
      <w:r>
        <w:rPr>
          <w:rFonts w:ascii="Arial" w:hAnsi="Arial" w:cs="Arial"/>
          <w:b/>
          <w:color w:val="000000"/>
          <w:sz w:val="20"/>
          <w:szCs w:val="20"/>
        </w:rPr>
        <w:t>RWISE INCREASED; AND (C) PARTICIPANT</w:t>
      </w:r>
      <w:r w:rsidRPr="00361F30">
        <w:rPr>
          <w:rFonts w:ascii="Arial" w:hAnsi="Arial" w:cs="Arial"/>
          <w:b/>
          <w:color w:val="000000"/>
          <w:sz w:val="20"/>
          <w:szCs w:val="20"/>
        </w:rPr>
        <w:t>’S REMEDIES ARE LIMITED TO A CLAIM FOR MO</w:t>
      </w:r>
      <w:r>
        <w:rPr>
          <w:rFonts w:ascii="Arial" w:hAnsi="Arial" w:cs="Arial"/>
          <w:b/>
          <w:color w:val="000000"/>
          <w:sz w:val="20"/>
          <w:szCs w:val="20"/>
        </w:rPr>
        <w:t>NEY DAMAGES (IF ANY) AND PARTICIPANT</w:t>
      </w:r>
      <w:r w:rsidRPr="00361F30">
        <w:rPr>
          <w:rFonts w:ascii="Arial" w:hAnsi="Arial" w:cs="Arial"/>
          <w:b/>
          <w:color w:val="000000"/>
          <w:sz w:val="20"/>
          <w:szCs w:val="20"/>
        </w:rPr>
        <w:t xml:space="preserve"> IRREVOCABLY WAIVES ANY RIGHT TO SEEK INJUNCTIVE OR EQUITABLE RELIEF. SOME JURISDICTIONS DO NOT ALLOW THE LIMITATIONS OR EXCLUSION OF LIABILITY, SO THE ABOVE MAY NOT APPLY TO YOU.</w:t>
      </w:r>
    </w:p>
    <w:p w14:paraId="24526D66" w14:textId="77777777" w:rsidR="0058710D" w:rsidRDefault="0058710D">
      <w:pPr>
        <w:pStyle w:val="NormalWeb"/>
        <w:spacing w:before="0" w:beforeAutospacing="0" w:after="0" w:afterAutospacing="0"/>
        <w:jc w:val="both"/>
        <w:rPr>
          <w:rFonts w:ascii="Arial" w:hAnsi="Arial" w:cs="Arial"/>
          <w:b/>
          <w:bCs/>
          <w:color w:val="000000"/>
          <w:sz w:val="20"/>
          <w:szCs w:val="20"/>
        </w:rPr>
      </w:pPr>
    </w:p>
    <w:p w14:paraId="093B9A41" w14:textId="77777777" w:rsidR="0058710D" w:rsidRDefault="0058710D" w:rsidP="0058710D">
      <w:pPr>
        <w:pStyle w:val="NormalWeb"/>
        <w:spacing w:before="0" w:beforeAutospacing="0" w:after="0" w:afterAutospacing="0"/>
        <w:jc w:val="both"/>
        <w:rPr>
          <w:rFonts w:ascii="Arial" w:hAnsi="Arial" w:cs="Arial"/>
          <w:color w:val="000000"/>
          <w:sz w:val="20"/>
          <w:szCs w:val="20"/>
        </w:rPr>
      </w:pPr>
      <w:r>
        <w:rPr>
          <w:rFonts w:ascii="Arial" w:hAnsi="Arial" w:cs="Arial"/>
          <w:b/>
          <w:bCs/>
          <w:color w:val="000000"/>
          <w:sz w:val="20"/>
          <w:szCs w:val="20"/>
        </w:rPr>
        <w:t>GENERAL TERMS</w:t>
      </w:r>
    </w:p>
    <w:p w14:paraId="4E996BEE" w14:textId="2040A160" w:rsidR="0058710D" w:rsidRDefault="0058710D" w:rsidP="0058710D">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These </w:t>
      </w:r>
      <w:r w:rsidRPr="00F5307C">
        <w:rPr>
          <w:rFonts w:ascii="Arial" w:hAnsi="Arial" w:cs="Arial"/>
          <w:color w:val="000000"/>
          <w:sz w:val="20"/>
          <w:szCs w:val="20"/>
        </w:rPr>
        <w:t>Rules shall be governed by and construed and interpreted in accordance with t</w:t>
      </w:r>
      <w:r>
        <w:rPr>
          <w:rFonts w:ascii="Arial" w:hAnsi="Arial" w:cs="Arial"/>
          <w:color w:val="000000"/>
          <w:sz w:val="20"/>
          <w:szCs w:val="20"/>
        </w:rPr>
        <w:t>he laws of the Commonwealth of Massachusetts</w:t>
      </w:r>
      <w:r w:rsidRPr="00F5307C">
        <w:rPr>
          <w:rFonts w:ascii="Arial" w:hAnsi="Arial" w:cs="Arial"/>
          <w:color w:val="000000"/>
          <w:sz w:val="20"/>
          <w:szCs w:val="20"/>
        </w:rPr>
        <w:t xml:space="preserve"> applicable to contracts </w:t>
      </w:r>
      <w:proofErr w:type="gramStart"/>
      <w:r w:rsidRPr="00F5307C">
        <w:rPr>
          <w:rFonts w:ascii="Arial" w:hAnsi="Arial" w:cs="Arial"/>
          <w:color w:val="000000"/>
          <w:sz w:val="20"/>
          <w:szCs w:val="20"/>
        </w:rPr>
        <w:t>entered into</w:t>
      </w:r>
      <w:proofErr w:type="gramEnd"/>
      <w:r w:rsidRPr="00F5307C">
        <w:rPr>
          <w:rFonts w:ascii="Arial" w:hAnsi="Arial" w:cs="Arial"/>
          <w:color w:val="000000"/>
          <w:sz w:val="20"/>
          <w:szCs w:val="20"/>
        </w:rPr>
        <w:t xml:space="preserve"> and per</w:t>
      </w:r>
      <w:r>
        <w:rPr>
          <w:rFonts w:ascii="Arial" w:hAnsi="Arial" w:cs="Arial"/>
          <w:color w:val="000000"/>
          <w:sz w:val="20"/>
          <w:szCs w:val="20"/>
        </w:rPr>
        <w:t>formed exclusively in the Commonwealth of Massachusetts</w:t>
      </w:r>
      <w:r w:rsidRPr="00F5307C">
        <w:rPr>
          <w:rFonts w:ascii="Arial" w:hAnsi="Arial" w:cs="Arial"/>
          <w:color w:val="000000"/>
          <w:sz w:val="20"/>
          <w:szCs w:val="20"/>
        </w:rPr>
        <w:t xml:space="preserve">, without regard to its principles of conflicts of law.  The invalidity or unenforceability of </w:t>
      </w:r>
      <w:r>
        <w:rPr>
          <w:rFonts w:ascii="Arial" w:hAnsi="Arial" w:cs="Arial"/>
          <w:color w:val="000000"/>
          <w:sz w:val="20"/>
          <w:szCs w:val="20"/>
        </w:rPr>
        <w:t xml:space="preserve">any provision of these </w:t>
      </w:r>
      <w:r w:rsidRPr="00F5307C">
        <w:rPr>
          <w:rFonts w:ascii="Arial" w:hAnsi="Arial" w:cs="Arial"/>
          <w:color w:val="000000"/>
          <w:sz w:val="20"/>
          <w:szCs w:val="20"/>
        </w:rPr>
        <w:t xml:space="preserve">Rules will not affect the validity or enforceability of any other provision. </w:t>
      </w:r>
      <w:proofErr w:type="gramStart"/>
      <w:r w:rsidRPr="00F5307C">
        <w:rPr>
          <w:rFonts w:ascii="Arial" w:hAnsi="Arial" w:cs="Arial"/>
          <w:color w:val="000000"/>
          <w:sz w:val="20"/>
          <w:szCs w:val="20"/>
        </w:rPr>
        <w:t>In the event that</w:t>
      </w:r>
      <w:proofErr w:type="gramEnd"/>
      <w:r w:rsidRPr="00F5307C">
        <w:rPr>
          <w:rFonts w:ascii="Arial" w:hAnsi="Arial" w:cs="Arial"/>
          <w:color w:val="000000"/>
          <w:sz w:val="20"/>
          <w:szCs w:val="20"/>
        </w:rPr>
        <w:t xml:space="preserve"> </w:t>
      </w:r>
      <w:r>
        <w:rPr>
          <w:rFonts w:ascii="Arial" w:hAnsi="Arial" w:cs="Arial"/>
          <w:color w:val="000000"/>
          <w:sz w:val="20"/>
          <w:szCs w:val="20"/>
        </w:rPr>
        <w:t xml:space="preserve">any provision of these </w:t>
      </w:r>
      <w:r w:rsidRPr="00F5307C">
        <w:rPr>
          <w:rFonts w:ascii="Arial" w:hAnsi="Arial" w:cs="Arial"/>
          <w:color w:val="000000"/>
          <w:sz w:val="20"/>
          <w:szCs w:val="20"/>
        </w:rPr>
        <w:t>Rules is determined to be invalid or otherwise unenforceable or illegal, the other provisions will remain in effect and will be construed in accordance with their terms as if the invalid or illegal provision were</w:t>
      </w:r>
      <w:r>
        <w:rPr>
          <w:rFonts w:ascii="Arial" w:hAnsi="Arial" w:cs="Arial"/>
          <w:color w:val="000000"/>
          <w:sz w:val="20"/>
          <w:szCs w:val="20"/>
        </w:rPr>
        <w:t xml:space="preserve"> not contained herein.  All participants in the Sweepstakes and the Player Award vote</w:t>
      </w:r>
      <w:r w:rsidRPr="00F5307C">
        <w:rPr>
          <w:rFonts w:ascii="Arial" w:hAnsi="Arial" w:cs="Arial"/>
          <w:color w:val="000000"/>
          <w:sz w:val="20"/>
          <w:szCs w:val="20"/>
        </w:rPr>
        <w:t xml:space="preserve"> agree to waive any rights to cl</w:t>
      </w:r>
      <w:r>
        <w:rPr>
          <w:rFonts w:ascii="Arial" w:hAnsi="Arial" w:cs="Arial"/>
          <w:color w:val="000000"/>
          <w:sz w:val="20"/>
          <w:szCs w:val="20"/>
        </w:rPr>
        <w:t xml:space="preserve">aim ambiguity of these </w:t>
      </w:r>
      <w:r w:rsidRPr="00F5307C">
        <w:rPr>
          <w:rFonts w:ascii="Arial" w:hAnsi="Arial" w:cs="Arial"/>
          <w:color w:val="000000"/>
          <w:sz w:val="20"/>
          <w:szCs w:val="20"/>
        </w:rPr>
        <w:t>Rules. In the event there is a discrepancy or inconsistency between disclosures or other stateme</w:t>
      </w:r>
      <w:r>
        <w:rPr>
          <w:rFonts w:ascii="Arial" w:hAnsi="Arial" w:cs="Arial"/>
          <w:color w:val="000000"/>
          <w:sz w:val="20"/>
          <w:szCs w:val="20"/>
        </w:rPr>
        <w:t>nts contained in any Sweepstakes</w:t>
      </w:r>
      <w:r w:rsidRPr="00F5307C">
        <w:rPr>
          <w:rFonts w:ascii="Arial" w:hAnsi="Arial" w:cs="Arial"/>
          <w:color w:val="000000"/>
          <w:sz w:val="20"/>
          <w:szCs w:val="20"/>
        </w:rPr>
        <w:t xml:space="preserve">-related </w:t>
      </w:r>
      <w:r>
        <w:rPr>
          <w:rFonts w:ascii="Arial" w:hAnsi="Arial" w:cs="Arial"/>
          <w:color w:val="000000"/>
          <w:sz w:val="20"/>
          <w:szCs w:val="20"/>
        </w:rPr>
        <w:t xml:space="preserve">or Player Award-related </w:t>
      </w:r>
      <w:r w:rsidRPr="00F5307C">
        <w:rPr>
          <w:rFonts w:ascii="Arial" w:hAnsi="Arial" w:cs="Arial"/>
          <w:color w:val="000000"/>
          <w:sz w:val="20"/>
          <w:szCs w:val="20"/>
        </w:rPr>
        <w:t>materials, privacy policy or terms of use on an applicable website, thes</w:t>
      </w:r>
      <w:r>
        <w:rPr>
          <w:rFonts w:ascii="Arial" w:hAnsi="Arial" w:cs="Arial"/>
          <w:color w:val="000000"/>
          <w:sz w:val="20"/>
          <w:szCs w:val="20"/>
        </w:rPr>
        <w:t xml:space="preserve">e </w:t>
      </w:r>
      <w:r w:rsidRPr="00F5307C">
        <w:rPr>
          <w:rFonts w:ascii="Arial" w:hAnsi="Arial" w:cs="Arial"/>
          <w:color w:val="000000"/>
          <w:sz w:val="20"/>
          <w:szCs w:val="20"/>
        </w:rPr>
        <w:t xml:space="preserve">Rules shall prevail, </w:t>
      </w:r>
      <w:proofErr w:type="gramStart"/>
      <w:r w:rsidRPr="00F5307C">
        <w:rPr>
          <w:rFonts w:ascii="Arial" w:hAnsi="Arial" w:cs="Arial"/>
          <w:color w:val="000000"/>
          <w:sz w:val="20"/>
          <w:szCs w:val="20"/>
        </w:rPr>
        <w:t>govern</w:t>
      </w:r>
      <w:proofErr w:type="gramEnd"/>
      <w:r w:rsidRPr="00F5307C">
        <w:rPr>
          <w:rFonts w:ascii="Arial" w:hAnsi="Arial" w:cs="Arial"/>
          <w:color w:val="000000"/>
          <w:sz w:val="20"/>
          <w:szCs w:val="20"/>
        </w:rPr>
        <w:t xml:space="preserve"> and control and the discrepancy</w:t>
      </w:r>
      <w:r w:rsidR="0091500F">
        <w:rPr>
          <w:rFonts w:ascii="Arial" w:hAnsi="Arial" w:cs="Arial"/>
          <w:color w:val="000000"/>
          <w:sz w:val="20"/>
          <w:szCs w:val="20"/>
        </w:rPr>
        <w:t xml:space="preserve"> will be resolved in NESN</w:t>
      </w:r>
      <w:r w:rsidRPr="00F5307C">
        <w:rPr>
          <w:rFonts w:ascii="Arial" w:hAnsi="Arial" w:cs="Arial"/>
          <w:color w:val="000000"/>
          <w:sz w:val="20"/>
          <w:szCs w:val="20"/>
        </w:rPr>
        <w:t xml:space="preserve">’s sole and absolute discretion.  </w:t>
      </w:r>
    </w:p>
    <w:p w14:paraId="6ECE6BC4" w14:textId="77777777" w:rsidR="0058710D" w:rsidRDefault="0058710D" w:rsidP="0058710D">
      <w:pPr>
        <w:pStyle w:val="NormalWeb"/>
        <w:spacing w:before="0" w:beforeAutospacing="0" w:after="0" w:afterAutospacing="0"/>
        <w:jc w:val="both"/>
        <w:rPr>
          <w:rFonts w:ascii="Arial" w:hAnsi="Arial" w:cs="Arial"/>
          <w:color w:val="000000"/>
          <w:sz w:val="20"/>
          <w:szCs w:val="20"/>
        </w:rPr>
      </w:pPr>
    </w:p>
    <w:p w14:paraId="00092409" w14:textId="4E670E76" w:rsidR="0058710D" w:rsidRDefault="0091500F" w:rsidP="0058710D">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NESN</w:t>
      </w:r>
      <w:r w:rsidR="0058710D">
        <w:rPr>
          <w:rFonts w:ascii="Arial" w:hAnsi="Arial" w:cs="Arial"/>
          <w:color w:val="000000"/>
          <w:sz w:val="20"/>
          <w:szCs w:val="20"/>
        </w:rPr>
        <w:t xml:space="preserve"> reserves the right, in its</w:t>
      </w:r>
      <w:r w:rsidR="0058710D" w:rsidRPr="00F5307C">
        <w:rPr>
          <w:rFonts w:ascii="Arial" w:hAnsi="Arial" w:cs="Arial"/>
          <w:color w:val="000000"/>
          <w:sz w:val="20"/>
          <w:szCs w:val="20"/>
        </w:rPr>
        <w:t xml:space="preserve"> sole discretion, to (a) c</w:t>
      </w:r>
      <w:r w:rsidR="0058710D">
        <w:rPr>
          <w:rFonts w:ascii="Arial" w:hAnsi="Arial" w:cs="Arial"/>
          <w:color w:val="000000"/>
          <w:sz w:val="20"/>
          <w:szCs w:val="20"/>
        </w:rPr>
        <w:t>ancel or suspend the Sweepstakes</w:t>
      </w:r>
      <w:r w:rsidR="0058710D" w:rsidRPr="00F5307C">
        <w:rPr>
          <w:rFonts w:ascii="Arial" w:hAnsi="Arial" w:cs="Arial"/>
          <w:color w:val="000000"/>
          <w:sz w:val="20"/>
          <w:szCs w:val="20"/>
        </w:rPr>
        <w:t xml:space="preserve"> (or any portion thereof</w:t>
      </w:r>
      <w:r w:rsidR="0058710D">
        <w:rPr>
          <w:rFonts w:ascii="Arial" w:hAnsi="Arial" w:cs="Arial"/>
          <w:color w:val="000000"/>
          <w:sz w:val="20"/>
          <w:szCs w:val="20"/>
        </w:rPr>
        <w:t>, including the Player Award vote</w:t>
      </w:r>
      <w:r w:rsidR="0058710D" w:rsidRPr="00F5307C">
        <w:rPr>
          <w:rFonts w:ascii="Arial" w:hAnsi="Arial" w:cs="Arial"/>
          <w:color w:val="000000"/>
          <w:sz w:val="20"/>
          <w:szCs w:val="20"/>
        </w:rPr>
        <w:t>) should unauthorized human intervention or other causes corrupt the administration, security, fairness, integrity or proper op</w:t>
      </w:r>
      <w:r w:rsidR="0058710D">
        <w:rPr>
          <w:rFonts w:ascii="Arial" w:hAnsi="Arial" w:cs="Arial"/>
          <w:color w:val="000000"/>
          <w:sz w:val="20"/>
          <w:szCs w:val="20"/>
        </w:rPr>
        <w:t>eration of the Sweepstakes</w:t>
      </w:r>
      <w:r w:rsidR="0058710D" w:rsidRPr="00F5307C">
        <w:rPr>
          <w:rFonts w:ascii="Arial" w:hAnsi="Arial" w:cs="Arial"/>
          <w:color w:val="000000"/>
          <w:sz w:val="20"/>
          <w:szCs w:val="20"/>
        </w:rPr>
        <w:t xml:space="preserve"> (or any portion thereof</w:t>
      </w:r>
      <w:r w:rsidR="0058710D">
        <w:rPr>
          <w:rFonts w:ascii="Arial" w:hAnsi="Arial" w:cs="Arial"/>
          <w:color w:val="000000"/>
          <w:sz w:val="20"/>
          <w:szCs w:val="20"/>
        </w:rPr>
        <w:t>, including the Player Award vote</w:t>
      </w:r>
      <w:r w:rsidR="0058710D" w:rsidRPr="00F5307C">
        <w:rPr>
          <w:rFonts w:ascii="Arial" w:hAnsi="Arial" w:cs="Arial"/>
          <w:color w:val="000000"/>
          <w:sz w:val="20"/>
          <w:szCs w:val="20"/>
        </w:rPr>
        <w:t>)</w:t>
      </w:r>
      <w:r w:rsidR="0058710D">
        <w:rPr>
          <w:rFonts w:ascii="Arial" w:hAnsi="Arial" w:cs="Arial"/>
          <w:color w:val="000000"/>
          <w:sz w:val="20"/>
          <w:szCs w:val="20"/>
        </w:rPr>
        <w:t xml:space="preserve">, and (b) modify these </w:t>
      </w:r>
      <w:r w:rsidR="0058710D" w:rsidRPr="00F5307C">
        <w:rPr>
          <w:rFonts w:ascii="Arial" w:hAnsi="Arial" w:cs="Arial"/>
          <w:color w:val="000000"/>
          <w:sz w:val="20"/>
          <w:szCs w:val="20"/>
        </w:rPr>
        <w:t>Rules for clarification purposes without materially affecting the terms a</w:t>
      </w:r>
      <w:r w:rsidR="0058710D">
        <w:rPr>
          <w:rFonts w:ascii="Arial" w:hAnsi="Arial" w:cs="Arial"/>
          <w:color w:val="000000"/>
          <w:sz w:val="20"/>
          <w:szCs w:val="20"/>
        </w:rPr>
        <w:t>nd conditions of the Sweepstakes or the Player Award</w:t>
      </w:r>
      <w:r w:rsidR="0058710D" w:rsidRPr="00F5307C">
        <w:rPr>
          <w:rFonts w:ascii="Arial" w:hAnsi="Arial" w:cs="Arial"/>
          <w:color w:val="000000"/>
          <w:sz w:val="20"/>
          <w:szCs w:val="20"/>
        </w:rPr>
        <w:t xml:space="preserve">. </w:t>
      </w:r>
      <w:proofErr w:type="gramStart"/>
      <w:r w:rsidR="0058710D" w:rsidRPr="00F5307C">
        <w:rPr>
          <w:rFonts w:ascii="Arial" w:hAnsi="Arial" w:cs="Arial"/>
          <w:color w:val="000000"/>
          <w:sz w:val="20"/>
          <w:szCs w:val="20"/>
        </w:rPr>
        <w:t>I</w:t>
      </w:r>
      <w:r w:rsidR="0058710D">
        <w:rPr>
          <w:rFonts w:ascii="Arial" w:hAnsi="Arial" w:cs="Arial"/>
          <w:color w:val="000000"/>
          <w:sz w:val="20"/>
          <w:szCs w:val="20"/>
        </w:rPr>
        <w:t>n the event that</w:t>
      </w:r>
      <w:proofErr w:type="gramEnd"/>
      <w:r w:rsidR="0058710D">
        <w:rPr>
          <w:rFonts w:ascii="Arial" w:hAnsi="Arial" w:cs="Arial"/>
          <w:color w:val="000000"/>
          <w:sz w:val="20"/>
          <w:szCs w:val="20"/>
        </w:rPr>
        <w:t xml:space="preserve"> the Sweepstakes or Player Award vote</w:t>
      </w:r>
      <w:r w:rsidR="0058710D" w:rsidRPr="00F5307C">
        <w:rPr>
          <w:rFonts w:ascii="Arial" w:hAnsi="Arial" w:cs="Arial"/>
          <w:color w:val="000000"/>
          <w:sz w:val="20"/>
          <w:szCs w:val="20"/>
        </w:rPr>
        <w:t xml:space="preserve"> is challenged by any legal or re</w:t>
      </w:r>
      <w:r>
        <w:rPr>
          <w:rFonts w:ascii="Arial" w:hAnsi="Arial" w:cs="Arial"/>
          <w:color w:val="000000"/>
          <w:sz w:val="20"/>
          <w:szCs w:val="20"/>
        </w:rPr>
        <w:t>gulatory authority, NESN</w:t>
      </w:r>
      <w:r w:rsidR="0058710D" w:rsidRPr="00F5307C">
        <w:rPr>
          <w:rFonts w:ascii="Arial" w:hAnsi="Arial" w:cs="Arial"/>
          <w:color w:val="000000"/>
          <w:sz w:val="20"/>
          <w:szCs w:val="20"/>
        </w:rPr>
        <w:t xml:space="preserve"> reserve</w:t>
      </w:r>
      <w:r>
        <w:rPr>
          <w:rFonts w:ascii="Arial" w:hAnsi="Arial" w:cs="Arial"/>
          <w:color w:val="000000"/>
          <w:sz w:val="20"/>
          <w:szCs w:val="20"/>
        </w:rPr>
        <w:t>s</w:t>
      </w:r>
      <w:r w:rsidR="0058710D" w:rsidRPr="00F5307C">
        <w:rPr>
          <w:rFonts w:ascii="Arial" w:hAnsi="Arial" w:cs="Arial"/>
          <w:color w:val="000000"/>
          <w:sz w:val="20"/>
          <w:szCs w:val="20"/>
        </w:rPr>
        <w:t xml:space="preserve"> the right to disco</w:t>
      </w:r>
      <w:r w:rsidR="0058710D">
        <w:rPr>
          <w:rFonts w:ascii="Arial" w:hAnsi="Arial" w:cs="Arial"/>
          <w:color w:val="000000"/>
          <w:sz w:val="20"/>
          <w:szCs w:val="20"/>
        </w:rPr>
        <w:t xml:space="preserve">ntinue or modify the Sweepstakes </w:t>
      </w:r>
      <w:r w:rsidR="0058710D">
        <w:rPr>
          <w:rFonts w:ascii="Arial" w:hAnsi="Arial" w:cs="Arial"/>
          <w:color w:val="000000"/>
          <w:sz w:val="20"/>
          <w:szCs w:val="20"/>
        </w:rPr>
        <w:lastRenderedPageBreak/>
        <w:t>and/or Player Award vote, or to disqualify Participants</w:t>
      </w:r>
      <w:r w:rsidR="0058710D" w:rsidRPr="00F5307C">
        <w:rPr>
          <w:rFonts w:ascii="Arial" w:hAnsi="Arial" w:cs="Arial"/>
          <w:color w:val="000000"/>
          <w:sz w:val="20"/>
          <w:szCs w:val="20"/>
        </w:rPr>
        <w:t xml:space="preserve"> residing in the affected geographic areas. In such event, the Released Parties shall </w:t>
      </w:r>
      <w:r w:rsidR="0058710D">
        <w:rPr>
          <w:rFonts w:ascii="Arial" w:hAnsi="Arial" w:cs="Arial"/>
          <w:color w:val="000000"/>
          <w:sz w:val="20"/>
          <w:szCs w:val="20"/>
        </w:rPr>
        <w:t>have no liability to any Participant</w:t>
      </w:r>
      <w:r w:rsidR="0058710D" w:rsidRPr="00F5307C">
        <w:rPr>
          <w:rFonts w:ascii="Arial" w:hAnsi="Arial" w:cs="Arial"/>
          <w:color w:val="000000"/>
          <w:sz w:val="20"/>
          <w:szCs w:val="20"/>
        </w:rPr>
        <w:t xml:space="preserve"> who is disqualified due to such an action.</w:t>
      </w:r>
    </w:p>
    <w:p w14:paraId="79B81B0C" w14:textId="1E5CAB29" w:rsidR="0058710D" w:rsidRPr="001D3277" w:rsidRDefault="00434E83" w:rsidP="00434E83">
      <w:pPr>
        <w:shd w:val="clear" w:color="auto" w:fill="FFFFFF"/>
        <w:spacing w:before="100" w:beforeAutospacing="1" w:after="100" w:afterAutospacing="1"/>
        <w:rPr>
          <w:rFonts w:ascii="Arial" w:hAnsi="Arial" w:cs="Arial"/>
          <w:color w:val="000000"/>
          <w:sz w:val="20"/>
          <w:szCs w:val="20"/>
        </w:rPr>
      </w:pPr>
      <w:r w:rsidRPr="001D3277">
        <w:rPr>
          <w:rFonts w:ascii="Arial" w:hAnsi="Arial" w:cs="Arial"/>
          <w:color w:val="000000"/>
          <w:sz w:val="20"/>
          <w:szCs w:val="20"/>
        </w:rPr>
        <w:t>NESN may collect personal data about Participants and use such data in accordance with NESN’s Privacy Policy and as set forth in these Rules. By participating in the Sweepstakes, each Participant acknowledges that he/she (i) has read and accepts NESN’s Privacy Policy and (ii) agrees to the collection and use of his/her personal information by NESN in accordance with the Privacy Policy and as set forth in these Rules.</w:t>
      </w:r>
    </w:p>
    <w:p w14:paraId="26F29AE4" w14:textId="7C1C355C" w:rsidR="0058710D" w:rsidRPr="004A2B7C" w:rsidRDefault="0058710D" w:rsidP="0058710D">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The headings to these Rules</w:t>
      </w:r>
      <w:r w:rsidRPr="00F5307C">
        <w:rPr>
          <w:rFonts w:ascii="Arial" w:hAnsi="Arial" w:cs="Arial"/>
          <w:color w:val="000000"/>
          <w:sz w:val="20"/>
          <w:szCs w:val="20"/>
        </w:rPr>
        <w:t xml:space="preserve"> are for convenience </w:t>
      </w:r>
      <w:proofErr w:type="gramStart"/>
      <w:r w:rsidRPr="00F5307C">
        <w:rPr>
          <w:rFonts w:ascii="Arial" w:hAnsi="Arial" w:cs="Arial"/>
          <w:color w:val="000000"/>
          <w:sz w:val="20"/>
          <w:szCs w:val="20"/>
        </w:rPr>
        <w:t>only</w:t>
      </w:r>
      <w:r w:rsidR="00A04C88">
        <w:rPr>
          <w:rFonts w:ascii="Arial" w:hAnsi="Arial" w:cs="Arial"/>
          <w:color w:val="000000"/>
          <w:sz w:val="20"/>
          <w:szCs w:val="20"/>
        </w:rPr>
        <w:t>,</w:t>
      </w:r>
      <w:r w:rsidRPr="00F5307C">
        <w:rPr>
          <w:rFonts w:ascii="Arial" w:hAnsi="Arial" w:cs="Arial"/>
          <w:color w:val="000000"/>
          <w:sz w:val="20"/>
          <w:szCs w:val="20"/>
        </w:rPr>
        <w:t xml:space="preserve"> and</w:t>
      </w:r>
      <w:proofErr w:type="gramEnd"/>
      <w:r w:rsidRPr="00F5307C">
        <w:rPr>
          <w:rFonts w:ascii="Arial" w:hAnsi="Arial" w:cs="Arial"/>
          <w:color w:val="000000"/>
          <w:sz w:val="20"/>
          <w:szCs w:val="20"/>
        </w:rPr>
        <w:t xml:space="preserve"> are to be of no force or effect in construing or interpreting any of </w:t>
      </w:r>
      <w:r>
        <w:rPr>
          <w:rFonts w:ascii="Arial" w:hAnsi="Arial" w:cs="Arial"/>
          <w:color w:val="000000"/>
          <w:sz w:val="20"/>
          <w:szCs w:val="20"/>
        </w:rPr>
        <w:t>the provisions of these Rules</w:t>
      </w:r>
      <w:r w:rsidRPr="00F5307C">
        <w:rPr>
          <w:rFonts w:ascii="Arial" w:hAnsi="Arial" w:cs="Arial"/>
          <w:color w:val="000000"/>
          <w:sz w:val="20"/>
          <w:szCs w:val="20"/>
        </w:rPr>
        <w:t>.  Unless the co</w:t>
      </w:r>
      <w:r>
        <w:rPr>
          <w:rFonts w:ascii="Arial" w:hAnsi="Arial" w:cs="Arial"/>
          <w:color w:val="000000"/>
          <w:sz w:val="20"/>
          <w:szCs w:val="20"/>
        </w:rPr>
        <w:t>ntext of these Rules</w:t>
      </w:r>
      <w:r w:rsidRPr="00F5307C">
        <w:rPr>
          <w:rFonts w:ascii="Arial" w:hAnsi="Arial" w:cs="Arial"/>
          <w:color w:val="000000"/>
          <w:sz w:val="20"/>
          <w:szCs w:val="20"/>
        </w:rPr>
        <w:t xml:space="preserve"> clearly requires otherwise, (a) references to the plural include the singular, the singular the plural, and the part the whole, (b) references to any gender include all genders, (c) “or” has the inclusive meaning frequently identified with the phrase “and/or,” (d) “include”, “includes” and “including” are not limiting and has the inclusive meaning frequently identified with the phrase “including, but not limited to,” or “including, without limitation,” and (e) “hereunder,” “herein,” “hereto” and “</w:t>
      </w:r>
      <w:r>
        <w:rPr>
          <w:rFonts w:ascii="Arial" w:hAnsi="Arial" w:cs="Arial"/>
          <w:color w:val="000000"/>
          <w:sz w:val="20"/>
          <w:szCs w:val="20"/>
        </w:rPr>
        <w:t>hereof” relate to these Rules</w:t>
      </w:r>
      <w:r w:rsidRPr="00F5307C">
        <w:rPr>
          <w:rFonts w:ascii="Arial" w:hAnsi="Arial" w:cs="Arial"/>
          <w:color w:val="000000"/>
          <w:sz w:val="20"/>
          <w:szCs w:val="20"/>
        </w:rPr>
        <w:t xml:space="preserve">.  </w:t>
      </w:r>
    </w:p>
    <w:p w14:paraId="442CE3EF" w14:textId="77777777" w:rsidR="0058710D" w:rsidRPr="00F604AD" w:rsidRDefault="0058710D" w:rsidP="0058710D">
      <w:pPr>
        <w:pStyle w:val="Heading6"/>
        <w:jc w:val="both"/>
        <w:rPr>
          <w:rFonts w:ascii="Arial" w:hAnsi="Arial" w:cs="Arial"/>
        </w:rPr>
      </w:pPr>
    </w:p>
    <w:p w14:paraId="09313021" w14:textId="77777777" w:rsidR="0058710D" w:rsidRPr="00F604AD" w:rsidRDefault="0058710D" w:rsidP="0058710D">
      <w:pPr>
        <w:pStyle w:val="Heading6"/>
        <w:jc w:val="both"/>
        <w:rPr>
          <w:rFonts w:ascii="Arial" w:hAnsi="Arial" w:cs="Arial"/>
        </w:rPr>
      </w:pPr>
      <w:r w:rsidRPr="00F604AD">
        <w:rPr>
          <w:rFonts w:ascii="Arial" w:hAnsi="Arial" w:cs="Arial"/>
        </w:rPr>
        <w:t>WINNER LIST</w:t>
      </w:r>
    </w:p>
    <w:p w14:paraId="3F100F78" w14:textId="60945C77" w:rsidR="0058710D" w:rsidRPr="00F604AD" w:rsidRDefault="0058710D" w:rsidP="0058710D">
      <w:pPr>
        <w:jc w:val="both"/>
        <w:rPr>
          <w:rFonts w:ascii="Arial" w:hAnsi="Arial" w:cs="Arial"/>
          <w:sz w:val="20"/>
          <w:szCs w:val="20"/>
        </w:rPr>
      </w:pPr>
      <w:r w:rsidRPr="00F604AD">
        <w:rPr>
          <w:rFonts w:ascii="Arial" w:hAnsi="Arial" w:cs="Arial"/>
          <w:sz w:val="20"/>
          <w:szCs w:val="20"/>
        </w:rPr>
        <w:t>To obtain the name of the winner, mail a stamped, self-addressed envelope (to arrive by</w:t>
      </w:r>
      <w:r w:rsidR="007E6275">
        <w:rPr>
          <w:rFonts w:ascii="Arial" w:hAnsi="Arial" w:cs="Arial"/>
          <w:sz w:val="20"/>
          <w:szCs w:val="20"/>
        </w:rPr>
        <w:t xml:space="preserve"> September 1</w:t>
      </w:r>
      <w:r w:rsidRPr="00F604AD">
        <w:rPr>
          <w:rFonts w:ascii="Arial" w:hAnsi="Arial" w:cs="Arial"/>
          <w:sz w:val="20"/>
          <w:szCs w:val="20"/>
        </w:rPr>
        <w:t xml:space="preserve">, </w:t>
      </w:r>
      <w:r w:rsidR="00A95D0D" w:rsidRPr="00F604AD">
        <w:rPr>
          <w:rFonts w:ascii="Arial" w:hAnsi="Arial" w:cs="Arial"/>
          <w:sz w:val="20"/>
          <w:szCs w:val="20"/>
        </w:rPr>
        <w:t>20</w:t>
      </w:r>
      <w:r w:rsidR="00A95D0D">
        <w:rPr>
          <w:rFonts w:ascii="Arial" w:hAnsi="Arial" w:cs="Arial"/>
          <w:sz w:val="20"/>
          <w:szCs w:val="20"/>
        </w:rPr>
        <w:t>23</w:t>
      </w:r>
      <w:r w:rsidRPr="00F604AD">
        <w:rPr>
          <w:rFonts w:ascii="Arial" w:hAnsi="Arial" w:cs="Arial"/>
          <w:sz w:val="20"/>
          <w:szCs w:val="20"/>
        </w:rPr>
        <w:t>) to: NESN’s 7</w:t>
      </w:r>
      <w:r w:rsidRPr="00F604AD">
        <w:rPr>
          <w:rFonts w:ascii="Arial" w:hAnsi="Arial" w:cs="Arial"/>
          <w:sz w:val="20"/>
          <w:szCs w:val="20"/>
          <w:vertAlign w:val="superscript"/>
        </w:rPr>
        <w:t>th</w:t>
      </w:r>
      <w:r w:rsidRPr="00F604AD">
        <w:rPr>
          <w:rFonts w:ascii="Arial" w:hAnsi="Arial" w:cs="Arial"/>
          <w:sz w:val="20"/>
          <w:szCs w:val="20"/>
        </w:rPr>
        <w:t xml:space="preserve"> Player Award Sweepstakes Winner, 480 Arsenal </w:t>
      </w:r>
      <w:r>
        <w:rPr>
          <w:rFonts w:ascii="Arial" w:hAnsi="Arial" w:cs="Arial"/>
          <w:sz w:val="20"/>
          <w:szCs w:val="20"/>
        </w:rPr>
        <w:t>Way, Watertown, MA 02472.</w:t>
      </w:r>
      <w:r w:rsidR="00D2624C">
        <w:rPr>
          <w:rFonts w:ascii="Arial" w:hAnsi="Arial" w:cs="Arial"/>
          <w:sz w:val="20"/>
          <w:szCs w:val="20"/>
        </w:rPr>
        <w:t xml:space="preserve">  </w:t>
      </w:r>
      <w:r w:rsidR="00D2624C" w:rsidRPr="00D2624C">
        <w:rPr>
          <w:rFonts w:ascii="Arial" w:hAnsi="Arial" w:cs="Arial"/>
          <w:sz w:val="20"/>
          <w:szCs w:val="20"/>
        </w:rPr>
        <w:t>Residents of Vermont with a return address in Vermont may omit the return postage on their request.</w:t>
      </w:r>
    </w:p>
    <w:p w14:paraId="662E523F" w14:textId="77777777" w:rsidR="0058710D" w:rsidRPr="00F604AD" w:rsidRDefault="0058710D" w:rsidP="0058710D">
      <w:pPr>
        <w:tabs>
          <w:tab w:val="left" w:pos="3690"/>
        </w:tabs>
        <w:jc w:val="both"/>
        <w:rPr>
          <w:rFonts w:ascii="Arial" w:hAnsi="Arial" w:cs="Arial"/>
          <w:sz w:val="20"/>
          <w:szCs w:val="20"/>
        </w:rPr>
      </w:pPr>
      <w:r>
        <w:rPr>
          <w:rFonts w:ascii="Arial" w:hAnsi="Arial" w:cs="Arial"/>
          <w:sz w:val="20"/>
          <w:szCs w:val="20"/>
        </w:rPr>
        <w:tab/>
      </w:r>
    </w:p>
    <w:p w14:paraId="1A162B0F" w14:textId="77777777" w:rsidR="0058710D" w:rsidRPr="00F604AD" w:rsidRDefault="0058710D" w:rsidP="0058710D">
      <w:pPr>
        <w:jc w:val="both"/>
        <w:rPr>
          <w:rFonts w:ascii="Arial" w:hAnsi="Arial" w:cs="Arial"/>
          <w:b/>
          <w:sz w:val="20"/>
          <w:szCs w:val="20"/>
        </w:rPr>
      </w:pPr>
      <w:r w:rsidRPr="00F604AD">
        <w:rPr>
          <w:rFonts w:ascii="Arial" w:hAnsi="Arial" w:cs="Arial"/>
          <w:b/>
          <w:sz w:val="20"/>
          <w:szCs w:val="20"/>
        </w:rPr>
        <w:t>PRIVACY POLICY</w:t>
      </w:r>
    </w:p>
    <w:p w14:paraId="5F7E8EB4" w14:textId="2D359CC1" w:rsidR="0058710D" w:rsidRPr="00F604AD" w:rsidRDefault="0058710D" w:rsidP="0058710D">
      <w:pPr>
        <w:jc w:val="both"/>
        <w:rPr>
          <w:rFonts w:ascii="Arial" w:hAnsi="Arial" w:cs="Arial"/>
          <w:sz w:val="20"/>
          <w:szCs w:val="20"/>
        </w:rPr>
      </w:pPr>
      <w:r w:rsidRPr="00F604AD">
        <w:rPr>
          <w:rFonts w:ascii="Arial" w:hAnsi="Arial" w:cs="Arial"/>
          <w:sz w:val="20"/>
          <w:szCs w:val="20"/>
        </w:rPr>
        <w:t>Any questions regarding privacy matters should be directed to the address set out be</w:t>
      </w:r>
      <w:r w:rsidR="0091500F">
        <w:rPr>
          <w:rFonts w:ascii="Arial" w:hAnsi="Arial" w:cs="Arial"/>
          <w:sz w:val="20"/>
          <w:szCs w:val="20"/>
        </w:rPr>
        <w:t>low. Please refer to NESN</w:t>
      </w:r>
      <w:r w:rsidRPr="00F604AD">
        <w:rPr>
          <w:rFonts w:ascii="Arial" w:hAnsi="Arial" w:cs="Arial"/>
          <w:sz w:val="20"/>
          <w:szCs w:val="20"/>
        </w:rPr>
        <w:t xml:space="preserve">’s privacy policy on </w:t>
      </w:r>
      <w:hyperlink r:id="rId8" w:history="1">
        <w:r w:rsidRPr="00F604AD">
          <w:rPr>
            <w:rStyle w:val="Hyperlink"/>
            <w:rFonts w:ascii="Arial" w:hAnsi="Arial" w:cs="Arial"/>
            <w:sz w:val="20"/>
            <w:szCs w:val="20"/>
          </w:rPr>
          <w:t>www.nesn.com</w:t>
        </w:r>
      </w:hyperlink>
      <w:r w:rsidRPr="00F604AD">
        <w:rPr>
          <w:rFonts w:ascii="Arial" w:hAnsi="Arial" w:cs="Arial"/>
          <w:sz w:val="20"/>
          <w:szCs w:val="20"/>
        </w:rPr>
        <w:t xml:space="preserve"> for important information regarding the collection, use and disclosure of</w:t>
      </w:r>
      <w:r w:rsidR="0091500F">
        <w:rPr>
          <w:rFonts w:ascii="Arial" w:hAnsi="Arial" w:cs="Arial"/>
          <w:sz w:val="20"/>
          <w:szCs w:val="20"/>
        </w:rPr>
        <w:t xml:space="preserve"> personal information by NESN</w:t>
      </w:r>
      <w:r w:rsidRPr="00F604AD">
        <w:rPr>
          <w:rFonts w:ascii="Arial" w:hAnsi="Arial" w:cs="Arial"/>
          <w:sz w:val="20"/>
          <w:szCs w:val="20"/>
        </w:rPr>
        <w:t>.</w:t>
      </w:r>
    </w:p>
    <w:p w14:paraId="15356855" w14:textId="77777777" w:rsidR="0058710D" w:rsidRPr="00F604AD" w:rsidRDefault="0058710D" w:rsidP="0058710D">
      <w:pPr>
        <w:jc w:val="both"/>
        <w:rPr>
          <w:rFonts w:ascii="Arial" w:hAnsi="Arial" w:cs="Arial"/>
          <w:b/>
          <w:i/>
          <w:sz w:val="20"/>
          <w:szCs w:val="20"/>
        </w:rPr>
      </w:pPr>
    </w:p>
    <w:p w14:paraId="3CF04FA8" w14:textId="77777777" w:rsidR="0058710D" w:rsidRPr="00F604AD" w:rsidRDefault="0058710D" w:rsidP="0058710D">
      <w:pPr>
        <w:jc w:val="both"/>
        <w:rPr>
          <w:rFonts w:ascii="Arial" w:hAnsi="Arial" w:cs="Arial"/>
          <w:b/>
          <w:sz w:val="20"/>
          <w:szCs w:val="20"/>
        </w:rPr>
      </w:pPr>
      <w:r w:rsidRPr="00F604AD">
        <w:rPr>
          <w:rFonts w:ascii="Arial" w:hAnsi="Arial" w:cs="Arial"/>
          <w:b/>
          <w:sz w:val="20"/>
          <w:szCs w:val="20"/>
        </w:rPr>
        <w:t>FORCE MAJEURE</w:t>
      </w:r>
    </w:p>
    <w:p w14:paraId="2BF0CA6C" w14:textId="075368BD" w:rsidR="00434E83" w:rsidRPr="00F604AD" w:rsidRDefault="00434E83" w:rsidP="0058710D">
      <w:pPr>
        <w:jc w:val="both"/>
        <w:rPr>
          <w:rFonts w:ascii="Arial" w:hAnsi="Arial" w:cs="Arial"/>
          <w:sz w:val="20"/>
          <w:szCs w:val="20"/>
        </w:rPr>
      </w:pPr>
      <w:r w:rsidRPr="00434E83">
        <w:rPr>
          <w:rFonts w:ascii="Arial" w:hAnsi="Arial" w:cs="Arial"/>
          <w:sz w:val="20"/>
          <w:szCs w:val="20"/>
        </w:rPr>
        <w:t>Without limiting any other provision in these Rules, in the event that any Released Party’s operations or activities are affected by circumstances out of their control, as determined by NESN in its sole discretion, including by reason of any acts of God, any action, regulation, action, order or request by any governmental or quasi- governmental entity (whether or not the action, regulations, order or request proves to be invalid), equipment failure, threatened terrorist acts, terrorist acts, air raid, blackout, act of public enemy, earthquake, war (declared or undeclared), fire, flood, epidemic, pandemic or public health crisis (e.g., COVID-19 outbreak), explosion, hurricane, tornado or similar severe weather, embargo, work stoppage or strike (whether legal or illegal), civil disturbance, insurrection, riot, or any other similar cause, whether or not specifically mentioned above, NESN shall have the right to modify, suspe</w:t>
      </w:r>
      <w:r>
        <w:rPr>
          <w:rFonts w:ascii="Arial" w:hAnsi="Arial" w:cs="Arial"/>
          <w:sz w:val="20"/>
          <w:szCs w:val="20"/>
        </w:rPr>
        <w:t>nd, or terminate the Player Award voting or the Sweepstakes</w:t>
      </w:r>
      <w:r w:rsidRPr="00434E83">
        <w:rPr>
          <w:rFonts w:ascii="Arial" w:hAnsi="Arial" w:cs="Arial"/>
          <w:sz w:val="20"/>
          <w:szCs w:val="20"/>
        </w:rPr>
        <w:t xml:space="preserve"> (or any portion thereof), and no Released Party shall be responsible or liable to any Participant or Winner, or any person claiming through a Participant or Winner, for fa</w:t>
      </w:r>
      <w:r>
        <w:rPr>
          <w:rFonts w:ascii="Arial" w:hAnsi="Arial" w:cs="Arial"/>
          <w:sz w:val="20"/>
          <w:szCs w:val="20"/>
        </w:rPr>
        <w:t>ilure to conduct the Player Award or Sweepstakes,</w:t>
      </w:r>
      <w:r w:rsidRPr="00434E83">
        <w:rPr>
          <w:rFonts w:ascii="Arial" w:hAnsi="Arial" w:cs="Arial"/>
          <w:sz w:val="20"/>
          <w:szCs w:val="20"/>
        </w:rPr>
        <w:t xml:space="preserve"> or </w:t>
      </w:r>
      <w:r>
        <w:rPr>
          <w:rFonts w:ascii="Arial" w:hAnsi="Arial" w:cs="Arial"/>
          <w:sz w:val="20"/>
          <w:szCs w:val="20"/>
        </w:rPr>
        <w:t xml:space="preserve">to </w:t>
      </w:r>
      <w:r w:rsidRPr="00434E83">
        <w:rPr>
          <w:rFonts w:ascii="Arial" w:hAnsi="Arial" w:cs="Arial"/>
          <w:sz w:val="20"/>
          <w:szCs w:val="20"/>
        </w:rPr>
        <w:t>supply the Prize or any part thereof.</w:t>
      </w:r>
    </w:p>
    <w:p w14:paraId="527B9F52" w14:textId="77777777" w:rsidR="0058710D" w:rsidRPr="00F604AD" w:rsidRDefault="0058710D" w:rsidP="0058710D">
      <w:pPr>
        <w:jc w:val="both"/>
        <w:rPr>
          <w:rFonts w:ascii="Arial" w:hAnsi="Arial" w:cs="Arial"/>
          <w:sz w:val="20"/>
          <w:szCs w:val="20"/>
        </w:rPr>
      </w:pPr>
    </w:p>
    <w:p w14:paraId="6B9BDC6F" w14:textId="7CCB6D14" w:rsidR="0058710D" w:rsidRPr="00F604AD" w:rsidRDefault="0091500F" w:rsidP="0058710D">
      <w:pPr>
        <w:jc w:val="both"/>
        <w:rPr>
          <w:rFonts w:ascii="Arial" w:hAnsi="Arial" w:cs="Arial"/>
          <w:sz w:val="20"/>
          <w:szCs w:val="20"/>
        </w:rPr>
      </w:pPr>
      <w:r>
        <w:rPr>
          <w:rFonts w:ascii="Arial" w:hAnsi="Arial" w:cs="Arial"/>
          <w:b/>
          <w:sz w:val="20"/>
          <w:szCs w:val="20"/>
        </w:rPr>
        <w:t xml:space="preserve">SWEEPSTAKES </w:t>
      </w:r>
      <w:r w:rsidR="0058710D">
        <w:rPr>
          <w:rFonts w:ascii="Arial" w:hAnsi="Arial" w:cs="Arial"/>
          <w:b/>
          <w:sz w:val="20"/>
          <w:szCs w:val="20"/>
        </w:rPr>
        <w:t>SPONSOR</w:t>
      </w:r>
      <w:r w:rsidR="0058710D" w:rsidRPr="00F604AD">
        <w:rPr>
          <w:rFonts w:ascii="Arial" w:hAnsi="Arial" w:cs="Arial"/>
          <w:sz w:val="20"/>
          <w:szCs w:val="20"/>
        </w:rPr>
        <w:t>: New England Sports Network</w:t>
      </w:r>
      <w:r w:rsidR="0058710D">
        <w:rPr>
          <w:rFonts w:ascii="Arial" w:hAnsi="Arial" w:cs="Arial"/>
          <w:sz w:val="20"/>
          <w:szCs w:val="20"/>
        </w:rPr>
        <w:t xml:space="preserve"> Limited Partnership</w:t>
      </w:r>
      <w:r w:rsidR="0058710D" w:rsidRPr="00F604AD">
        <w:rPr>
          <w:rFonts w:ascii="Arial" w:hAnsi="Arial" w:cs="Arial"/>
          <w:sz w:val="20"/>
          <w:szCs w:val="20"/>
        </w:rPr>
        <w:t xml:space="preserve">, 480 Arsenal </w:t>
      </w:r>
      <w:r w:rsidR="0058710D">
        <w:rPr>
          <w:rFonts w:ascii="Arial" w:hAnsi="Arial" w:cs="Arial"/>
          <w:sz w:val="20"/>
          <w:szCs w:val="20"/>
        </w:rPr>
        <w:t>Way</w:t>
      </w:r>
      <w:r w:rsidR="0058710D" w:rsidRPr="00F604AD">
        <w:rPr>
          <w:rFonts w:ascii="Arial" w:hAnsi="Arial" w:cs="Arial"/>
          <w:sz w:val="20"/>
          <w:szCs w:val="20"/>
        </w:rPr>
        <w:t>, Watertown, MA 02472</w:t>
      </w:r>
    </w:p>
    <w:p w14:paraId="556491BF" w14:textId="77777777" w:rsidR="0058710D" w:rsidRPr="00F604AD" w:rsidRDefault="0058710D" w:rsidP="0058710D">
      <w:pPr>
        <w:jc w:val="both"/>
        <w:rPr>
          <w:rFonts w:ascii="Arial" w:hAnsi="Arial" w:cs="Arial"/>
          <w:sz w:val="20"/>
          <w:szCs w:val="20"/>
        </w:rPr>
      </w:pPr>
    </w:p>
    <w:sectPr w:rsidR="0058710D" w:rsidRPr="00F604AD" w:rsidSect="0079227D">
      <w:footerReference w:type="default" r:id="rId9"/>
      <w:pgSz w:w="12240" w:h="15840"/>
      <w:pgMar w:top="1440" w:right="1800" w:bottom="1440" w:left="180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61B43" w14:textId="77777777" w:rsidR="001022E6" w:rsidRDefault="001022E6">
      <w:r>
        <w:separator/>
      </w:r>
    </w:p>
  </w:endnote>
  <w:endnote w:type="continuationSeparator" w:id="0">
    <w:p w14:paraId="61DAA4BD" w14:textId="77777777" w:rsidR="001022E6" w:rsidRDefault="0010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501790"/>
      <w:docPartObj>
        <w:docPartGallery w:val="Page Numbers (Bottom of Page)"/>
        <w:docPartUnique/>
      </w:docPartObj>
    </w:sdtPr>
    <w:sdtEndPr>
      <w:rPr>
        <w:noProof/>
      </w:rPr>
    </w:sdtEndPr>
    <w:sdtContent>
      <w:p w14:paraId="5F8A38A1" w14:textId="77777777" w:rsidR="0058710D" w:rsidRDefault="0058710D">
        <w:pPr>
          <w:pStyle w:val="Footer"/>
          <w:jc w:val="center"/>
        </w:pPr>
        <w:r>
          <w:fldChar w:fldCharType="begin"/>
        </w:r>
        <w:r>
          <w:instrText xml:space="preserve"> PAGE   \* MERGEFORMAT </w:instrText>
        </w:r>
        <w:r>
          <w:fldChar w:fldCharType="separate"/>
        </w:r>
        <w:r w:rsidR="00E32E24">
          <w:rPr>
            <w:noProof/>
          </w:rPr>
          <w:t>6</w:t>
        </w:r>
        <w:r>
          <w:rPr>
            <w:noProof/>
          </w:rPr>
          <w:fldChar w:fldCharType="end"/>
        </w:r>
      </w:p>
    </w:sdtContent>
  </w:sdt>
  <w:p w14:paraId="54AB716C" w14:textId="7BBDE598" w:rsidR="0058710D" w:rsidRDefault="00587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B4FE2" w14:textId="77777777" w:rsidR="001022E6" w:rsidRDefault="001022E6">
      <w:r>
        <w:separator/>
      </w:r>
    </w:p>
  </w:footnote>
  <w:footnote w:type="continuationSeparator" w:id="0">
    <w:p w14:paraId="023317F8" w14:textId="77777777" w:rsidR="001022E6" w:rsidRDefault="00102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A5169"/>
    <w:multiLevelType w:val="hybridMultilevel"/>
    <w:tmpl w:val="F0907ADA"/>
    <w:lvl w:ilvl="0" w:tplc="88106A74">
      <w:start w:val="1"/>
      <w:numFmt w:val="bullet"/>
      <w:lvlText w:val=""/>
      <w:lvlJc w:val="left"/>
      <w:pPr>
        <w:ind w:left="720" w:hanging="360"/>
      </w:pPr>
      <w:rPr>
        <w:rFonts w:ascii="Symbol" w:hAnsi="Symbol" w:hint="default"/>
      </w:rPr>
    </w:lvl>
    <w:lvl w:ilvl="1" w:tplc="744ABF82" w:tentative="1">
      <w:start w:val="1"/>
      <w:numFmt w:val="bullet"/>
      <w:lvlText w:val="o"/>
      <w:lvlJc w:val="left"/>
      <w:pPr>
        <w:ind w:left="1440" w:hanging="360"/>
      </w:pPr>
      <w:rPr>
        <w:rFonts w:ascii="Courier New" w:hAnsi="Courier New" w:cs="Courier New" w:hint="default"/>
      </w:rPr>
    </w:lvl>
    <w:lvl w:ilvl="2" w:tplc="7616C492" w:tentative="1">
      <w:start w:val="1"/>
      <w:numFmt w:val="bullet"/>
      <w:lvlText w:val=""/>
      <w:lvlJc w:val="left"/>
      <w:pPr>
        <w:ind w:left="2160" w:hanging="360"/>
      </w:pPr>
      <w:rPr>
        <w:rFonts w:ascii="Wingdings" w:hAnsi="Wingdings" w:hint="default"/>
      </w:rPr>
    </w:lvl>
    <w:lvl w:ilvl="3" w:tplc="95CA1212" w:tentative="1">
      <w:start w:val="1"/>
      <w:numFmt w:val="bullet"/>
      <w:lvlText w:val=""/>
      <w:lvlJc w:val="left"/>
      <w:pPr>
        <w:ind w:left="2880" w:hanging="360"/>
      </w:pPr>
      <w:rPr>
        <w:rFonts w:ascii="Symbol" w:hAnsi="Symbol" w:hint="default"/>
      </w:rPr>
    </w:lvl>
    <w:lvl w:ilvl="4" w:tplc="B27E3C4E" w:tentative="1">
      <w:start w:val="1"/>
      <w:numFmt w:val="bullet"/>
      <w:lvlText w:val="o"/>
      <w:lvlJc w:val="left"/>
      <w:pPr>
        <w:ind w:left="3600" w:hanging="360"/>
      </w:pPr>
      <w:rPr>
        <w:rFonts w:ascii="Courier New" w:hAnsi="Courier New" w:cs="Courier New" w:hint="default"/>
      </w:rPr>
    </w:lvl>
    <w:lvl w:ilvl="5" w:tplc="EFBA4B5C" w:tentative="1">
      <w:start w:val="1"/>
      <w:numFmt w:val="bullet"/>
      <w:lvlText w:val=""/>
      <w:lvlJc w:val="left"/>
      <w:pPr>
        <w:ind w:left="4320" w:hanging="360"/>
      </w:pPr>
      <w:rPr>
        <w:rFonts w:ascii="Wingdings" w:hAnsi="Wingdings" w:hint="default"/>
      </w:rPr>
    </w:lvl>
    <w:lvl w:ilvl="6" w:tplc="9B50B250" w:tentative="1">
      <w:start w:val="1"/>
      <w:numFmt w:val="bullet"/>
      <w:lvlText w:val=""/>
      <w:lvlJc w:val="left"/>
      <w:pPr>
        <w:ind w:left="5040" w:hanging="360"/>
      </w:pPr>
      <w:rPr>
        <w:rFonts w:ascii="Symbol" w:hAnsi="Symbol" w:hint="default"/>
      </w:rPr>
    </w:lvl>
    <w:lvl w:ilvl="7" w:tplc="20EE9F92" w:tentative="1">
      <w:start w:val="1"/>
      <w:numFmt w:val="bullet"/>
      <w:lvlText w:val="o"/>
      <w:lvlJc w:val="left"/>
      <w:pPr>
        <w:ind w:left="5760" w:hanging="360"/>
      </w:pPr>
      <w:rPr>
        <w:rFonts w:ascii="Courier New" w:hAnsi="Courier New" w:cs="Courier New" w:hint="default"/>
      </w:rPr>
    </w:lvl>
    <w:lvl w:ilvl="8" w:tplc="4426F26A" w:tentative="1">
      <w:start w:val="1"/>
      <w:numFmt w:val="bullet"/>
      <w:lvlText w:val=""/>
      <w:lvlJc w:val="left"/>
      <w:pPr>
        <w:ind w:left="6480" w:hanging="360"/>
      </w:pPr>
      <w:rPr>
        <w:rFonts w:ascii="Wingdings" w:hAnsi="Wingdings" w:hint="default"/>
      </w:rPr>
    </w:lvl>
  </w:abstractNum>
  <w:num w:numId="1" w16cid:durableId="1154882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30-1292-8738, v. 3"/>
    <w:docVar w:name="ndGeneratedStampLocation" w:val="EachPage"/>
  </w:docVars>
  <w:rsids>
    <w:rsidRoot w:val="0058710D"/>
    <w:rsid w:val="0005345A"/>
    <w:rsid w:val="000E4242"/>
    <w:rsid w:val="001022E6"/>
    <w:rsid w:val="00113EA9"/>
    <w:rsid w:val="0016176A"/>
    <w:rsid w:val="00175A6D"/>
    <w:rsid w:val="001D3277"/>
    <w:rsid w:val="002878C8"/>
    <w:rsid w:val="002A2C7C"/>
    <w:rsid w:val="002D29A2"/>
    <w:rsid w:val="00317AF9"/>
    <w:rsid w:val="003326C6"/>
    <w:rsid w:val="00346B30"/>
    <w:rsid w:val="003E1C25"/>
    <w:rsid w:val="003E67B9"/>
    <w:rsid w:val="004023D6"/>
    <w:rsid w:val="0040654E"/>
    <w:rsid w:val="00432436"/>
    <w:rsid w:val="00434E83"/>
    <w:rsid w:val="004866F4"/>
    <w:rsid w:val="0058710D"/>
    <w:rsid w:val="005A71D8"/>
    <w:rsid w:val="005F6DA8"/>
    <w:rsid w:val="00670035"/>
    <w:rsid w:val="006B6D8B"/>
    <w:rsid w:val="00700EB4"/>
    <w:rsid w:val="00750108"/>
    <w:rsid w:val="007636AB"/>
    <w:rsid w:val="0079227D"/>
    <w:rsid w:val="007D3403"/>
    <w:rsid w:val="007E6275"/>
    <w:rsid w:val="0080217A"/>
    <w:rsid w:val="00822DA6"/>
    <w:rsid w:val="0086262A"/>
    <w:rsid w:val="008A79BA"/>
    <w:rsid w:val="008F6120"/>
    <w:rsid w:val="0091500F"/>
    <w:rsid w:val="00974E46"/>
    <w:rsid w:val="009B1830"/>
    <w:rsid w:val="009B6010"/>
    <w:rsid w:val="00A04C88"/>
    <w:rsid w:val="00A809DF"/>
    <w:rsid w:val="00A82C60"/>
    <w:rsid w:val="00A95D0D"/>
    <w:rsid w:val="00AA72D4"/>
    <w:rsid w:val="00AC64A0"/>
    <w:rsid w:val="00B27510"/>
    <w:rsid w:val="00BD2065"/>
    <w:rsid w:val="00C56B5C"/>
    <w:rsid w:val="00CF3A2E"/>
    <w:rsid w:val="00D2624C"/>
    <w:rsid w:val="00DA6C2E"/>
    <w:rsid w:val="00DD66F1"/>
    <w:rsid w:val="00DF58CF"/>
    <w:rsid w:val="00E1249D"/>
    <w:rsid w:val="00E32E24"/>
    <w:rsid w:val="00E45E3D"/>
    <w:rsid w:val="00EB622E"/>
    <w:rsid w:val="00EF35BB"/>
    <w:rsid w:val="00FB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8F7369"/>
  <w15:docId w15:val="{37277B3A-74D7-40C2-BA97-0EABC993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5">
    <w:name w:val="heading 5"/>
    <w:basedOn w:val="Normal"/>
    <w:next w:val="Normal"/>
    <w:qFormat/>
    <w:rsid w:val="00547C3C"/>
    <w:pPr>
      <w:keepNext/>
      <w:outlineLvl w:val="4"/>
    </w:pPr>
    <w:rPr>
      <w:rFonts w:ascii="Courier New" w:hAnsi="Courier New"/>
      <w:b/>
      <w:sz w:val="20"/>
      <w:szCs w:val="20"/>
      <w:u w:val="single"/>
    </w:rPr>
  </w:style>
  <w:style w:type="paragraph" w:styleId="Heading6">
    <w:name w:val="heading 6"/>
    <w:basedOn w:val="Normal"/>
    <w:next w:val="Normal"/>
    <w:qFormat/>
    <w:rsid w:val="00547C3C"/>
    <w:pPr>
      <w:keepNext/>
      <w:outlineLvl w:val="5"/>
    </w:pPr>
    <w:rPr>
      <w:rFonts w:ascii="Courier New" w:hAnsi="Courier New"/>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47C3C"/>
    <w:rPr>
      <w:rFonts w:ascii="Courier New" w:hAnsi="Courier New"/>
      <w:sz w:val="20"/>
      <w:szCs w:val="20"/>
    </w:rPr>
  </w:style>
  <w:style w:type="character" w:styleId="Hyperlink">
    <w:name w:val="Hyperlink"/>
    <w:basedOn w:val="DefaultParagraphFont"/>
    <w:rsid w:val="0082000A"/>
    <w:rPr>
      <w:color w:val="0000FF"/>
      <w:u w:val="single"/>
    </w:rPr>
  </w:style>
  <w:style w:type="paragraph" w:styleId="BalloonText">
    <w:name w:val="Balloon Text"/>
    <w:basedOn w:val="Normal"/>
    <w:link w:val="BalloonTextChar"/>
    <w:rsid w:val="00976AF9"/>
    <w:rPr>
      <w:rFonts w:ascii="Tahoma" w:hAnsi="Tahoma" w:cs="Tahoma"/>
      <w:sz w:val="16"/>
      <w:szCs w:val="16"/>
    </w:rPr>
  </w:style>
  <w:style w:type="character" w:customStyle="1" w:styleId="BalloonTextChar">
    <w:name w:val="Balloon Text Char"/>
    <w:basedOn w:val="DefaultParagraphFont"/>
    <w:link w:val="BalloonText"/>
    <w:rsid w:val="00976AF9"/>
    <w:rPr>
      <w:rFonts w:ascii="Tahoma" w:hAnsi="Tahoma" w:cs="Tahoma"/>
      <w:sz w:val="16"/>
      <w:szCs w:val="16"/>
    </w:rPr>
  </w:style>
  <w:style w:type="character" w:styleId="CommentReference">
    <w:name w:val="annotation reference"/>
    <w:basedOn w:val="DefaultParagraphFont"/>
    <w:rsid w:val="009A1265"/>
    <w:rPr>
      <w:sz w:val="16"/>
      <w:szCs w:val="16"/>
    </w:rPr>
  </w:style>
  <w:style w:type="paragraph" w:styleId="CommentText">
    <w:name w:val="annotation text"/>
    <w:basedOn w:val="Normal"/>
    <w:link w:val="CommentTextChar"/>
    <w:rsid w:val="009A1265"/>
    <w:rPr>
      <w:sz w:val="20"/>
      <w:szCs w:val="20"/>
    </w:rPr>
  </w:style>
  <w:style w:type="character" w:customStyle="1" w:styleId="CommentTextChar">
    <w:name w:val="Comment Text Char"/>
    <w:basedOn w:val="DefaultParagraphFont"/>
    <w:link w:val="CommentText"/>
    <w:rsid w:val="009A1265"/>
  </w:style>
  <w:style w:type="paragraph" w:styleId="CommentSubject">
    <w:name w:val="annotation subject"/>
    <w:basedOn w:val="CommentText"/>
    <w:next w:val="CommentText"/>
    <w:link w:val="CommentSubjectChar"/>
    <w:rsid w:val="009A1265"/>
    <w:rPr>
      <w:b/>
      <w:bCs/>
    </w:rPr>
  </w:style>
  <w:style w:type="character" w:customStyle="1" w:styleId="CommentSubjectChar">
    <w:name w:val="Comment Subject Char"/>
    <w:basedOn w:val="CommentTextChar"/>
    <w:link w:val="CommentSubject"/>
    <w:rsid w:val="009A1265"/>
    <w:rPr>
      <w:b/>
      <w:bCs/>
    </w:rPr>
  </w:style>
  <w:style w:type="paragraph" w:styleId="NormalWeb">
    <w:name w:val="Normal (Web)"/>
    <w:basedOn w:val="Normal"/>
    <w:rsid w:val="00BC5046"/>
    <w:pPr>
      <w:spacing w:before="100" w:beforeAutospacing="1" w:after="100" w:afterAutospacing="1"/>
    </w:pPr>
    <w:rPr>
      <w:rFonts w:ascii="Arial Unicode MS" w:eastAsia="Arial Unicode MS" w:hAnsi="Arial Unicode MS" w:cs="Arial Unicode MS"/>
    </w:rPr>
  </w:style>
  <w:style w:type="character" w:customStyle="1" w:styleId="UnresolvedMention1">
    <w:name w:val="Unresolved Mention1"/>
    <w:uiPriority w:val="99"/>
    <w:semiHidden/>
    <w:unhideWhenUsed/>
    <w:rsid w:val="007F3AE5"/>
    <w:rPr>
      <w:color w:val="605E5C"/>
      <w:shd w:val="clear" w:color="auto" w:fill="E1DFDD"/>
    </w:rPr>
  </w:style>
  <w:style w:type="paragraph" w:styleId="Header">
    <w:name w:val="header"/>
    <w:basedOn w:val="Normal"/>
    <w:link w:val="HeaderChar"/>
    <w:unhideWhenUsed/>
    <w:rsid w:val="00845DE0"/>
    <w:pPr>
      <w:tabs>
        <w:tab w:val="center" w:pos="4680"/>
        <w:tab w:val="right" w:pos="9360"/>
      </w:tabs>
    </w:pPr>
  </w:style>
  <w:style w:type="character" w:customStyle="1" w:styleId="HeaderChar">
    <w:name w:val="Header Char"/>
    <w:basedOn w:val="DefaultParagraphFont"/>
    <w:link w:val="Header"/>
    <w:rsid w:val="00845DE0"/>
    <w:rPr>
      <w:sz w:val="24"/>
      <w:szCs w:val="24"/>
    </w:rPr>
  </w:style>
  <w:style w:type="paragraph" w:styleId="Footer">
    <w:name w:val="footer"/>
    <w:basedOn w:val="Normal"/>
    <w:link w:val="FooterChar"/>
    <w:uiPriority w:val="99"/>
    <w:unhideWhenUsed/>
    <w:rsid w:val="00845DE0"/>
    <w:pPr>
      <w:tabs>
        <w:tab w:val="center" w:pos="4680"/>
        <w:tab w:val="right" w:pos="9360"/>
      </w:tabs>
    </w:pPr>
  </w:style>
  <w:style w:type="character" w:customStyle="1" w:styleId="FooterChar">
    <w:name w:val="Footer Char"/>
    <w:basedOn w:val="DefaultParagraphFont"/>
    <w:link w:val="Footer"/>
    <w:uiPriority w:val="99"/>
    <w:rsid w:val="00845DE0"/>
    <w:rPr>
      <w:sz w:val="24"/>
      <w:szCs w:val="24"/>
    </w:rPr>
  </w:style>
  <w:style w:type="paragraph" w:styleId="Revision">
    <w:name w:val="Revision"/>
    <w:hidden/>
    <w:uiPriority w:val="99"/>
    <w:semiHidden/>
    <w:rsid w:val="00A809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53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s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D5830-05F8-484F-A838-4BB0AEA01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3920</Words>
  <Characters>21425</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Blossom</dc:creator>
  <cp:lastModifiedBy>Hammel, Cameron</cp:lastModifiedBy>
  <cp:revision>2</cp:revision>
  <cp:lastPrinted>2021-04-09T21:14:00Z</cp:lastPrinted>
  <dcterms:created xsi:type="dcterms:W3CDTF">2023-02-15T19:49:00Z</dcterms:created>
  <dcterms:modified xsi:type="dcterms:W3CDTF">2023-02-15T19:49:00Z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24e226bd4374fe07d78a426a005a55d6fa4017d41bc4d6391bfc26b4b1fe80a5</vt:lpwstr>
  </property>
</Properties>
</file>